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after="240" w:line="375" w:lineRule="atLeast"/>
        <w:rPr>
          <w:rFonts w:ascii="Arial" w:eastAsia="Times New Roman" w:hAnsi="Arial" w:cs="Arial"/>
          <w:color w:val="000000"/>
          <w:sz w:val="30"/>
          <w:szCs w:val="30"/>
          <w:lang w:eastAsia="ru-RU"/>
        </w:rPr>
      </w:pPr>
      <w:r w:rsidRPr="00846398">
        <w:rPr>
          <w:rFonts w:ascii="Arial" w:eastAsia="Times New Roman" w:hAnsi="Arial" w:cs="Arial"/>
          <w:color w:val="000000"/>
          <w:sz w:val="30"/>
          <w:szCs w:val="30"/>
          <w:lang w:eastAsia="ru-RU"/>
        </w:rPr>
        <w:t>Часть 1. Описание карты</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846398">
        <w:rPr>
          <w:rFonts w:ascii="Arial" w:eastAsia="Times New Roman" w:hAnsi="Arial" w:cs="Arial"/>
          <w:b/>
          <w:bCs/>
          <w:caps/>
          <w:color w:val="000000"/>
          <w:spacing w:val="12"/>
          <w:sz w:val="27"/>
          <w:szCs w:val="27"/>
          <w:lang w:eastAsia="ru-RU"/>
        </w:rPr>
        <w:t>1.1. ОСОБЕННОСТИ СЮЖЕТА</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На повестке дня XVIII аркан.</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Хочется сказать, что это великолепная карта, впрочем, как и все остальные. Один из любимейших Арканов, ведь XVIII Аркан — это то, ради чего в принципе мы живем. Если в нашей жизни есть хоть немного XVIII Аркана — наша жизнь не может быть неинтересной. Посвятив много лет собственному развитию, я могу здесь писать целые тома.</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 xml:space="preserve">Вы помните, о чем мы договариваемся каждый раз, когда приступаем к изучению «следующего» Аркана — это нас никак не должно отворачивать от изученных предыдущих. И мы точно так же, время от времени, в силу нашей потребности по ситуации, занимаемся теми Арканами, которые уже прошли. Как всегда, начинаем штурмовать с символического начертания карты из книги Владимира Шмакова «Священная книга </w:t>
      </w:r>
      <w:proofErr w:type="spellStart"/>
      <w:r w:rsidRPr="00846398">
        <w:rPr>
          <w:rFonts w:ascii="Arial" w:eastAsia="Times New Roman" w:hAnsi="Arial" w:cs="Arial"/>
          <w:color w:val="000000"/>
          <w:sz w:val="27"/>
          <w:szCs w:val="27"/>
          <w:lang w:eastAsia="ru-RU"/>
        </w:rPr>
        <w:t>Тота</w:t>
      </w:r>
      <w:proofErr w:type="spellEnd"/>
      <w:r w:rsidRPr="00846398">
        <w:rPr>
          <w:rFonts w:ascii="Arial" w:eastAsia="Times New Roman" w:hAnsi="Arial" w:cs="Arial"/>
          <w:color w:val="000000"/>
          <w:sz w:val="27"/>
          <w:szCs w:val="27"/>
          <w:lang w:eastAsia="ru-RU"/>
        </w:rPr>
        <w:t>. Великие арканы Таро».</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Сразу оговоримся, что на нашей карте колоды Райдера Уэйта нарисована не ночь. Как-то раз на </w:t>
      </w:r>
      <w:proofErr w:type="spellStart"/>
      <w:r w:rsidRPr="00846398">
        <w:rPr>
          <w:rFonts w:ascii="Arial" w:eastAsia="Times New Roman" w:hAnsi="Arial" w:cs="Arial"/>
          <w:color w:val="000000"/>
          <w:sz w:val="27"/>
          <w:szCs w:val="27"/>
          <w:lang w:eastAsia="ru-RU"/>
        </w:rPr>
        <w:t>youtube</w:t>
      </w:r>
      <w:proofErr w:type="spellEnd"/>
      <w:r w:rsidRPr="00846398">
        <w:rPr>
          <w:rFonts w:ascii="Arial" w:eastAsia="Times New Roman" w:hAnsi="Arial" w:cs="Arial"/>
          <w:color w:val="000000"/>
          <w:sz w:val="27"/>
          <w:szCs w:val="27"/>
          <w:lang w:eastAsia="ru-RU"/>
        </w:rPr>
        <w:t xml:space="preserve"> к моему ролику один парень написал комментарий: «</w:t>
      </w:r>
      <w:r w:rsidRPr="00846398">
        <w:rPr>
          <w:rFonts w:ascii="Arial" w:eastAsia="Times New Roman" w:hAnsi="Arial" w:cs="Arial"/>
          <w:i/>
          <w:iCs/>
          <w:color w:val="000000"/>
          <w:sz w:val="27"/>
          <w:szCs w:val="27"/>
          <w:bdr w:val="single" w:sz="2" w:space="0" w:color="E5E7EB" w:frame="1"/>
          <w:lang w:eastAsia="ru-RU"/>
        </w:rPr>
        <w:t>Ты так объясняешь и коверкаешь рисунки в картах Таро, что тебе пора уже создать свою колоду</w:t>
      </w:r>
      <w:r w:rsidRPr="00846398">
        <w:rPr>
          <w:rFonts w:ascii="Arial" w:eastAsia="Times New Roman" w:hAnsi="Arial" w:cs="Arial"/>
          <w:color w:val="000000"/>
          <w:sz w:val="27"/>
          <w:szCs w:val="27"/>
          <w:lang w:eastAsia="ru-RU"/>
        </w:rPr>
        <w:t xml:space="preserve">». Мы в свое время учились </w:t>
      </w:r>
      <w:proofErr w:type="gramStart"/>
      <w:r w:rsidRPr="00846398">
        <w:rPr>
          <w:rFonts w:ascii="Arial" w:eastAsia="Times New Roman" w:hAnsi="Arial" w:cs="Arial"/>
          <w:color w:val="000000"/>
          <w:sz w:val="27"/>
          <w:szCs w:val="27"/>
          <w:lang w:eastAsia="ru-RU"/>
        </w:rPr>
        <w:t>у очень крутых преподавателей</w:t>
      </w:r>
      <w:proofErr w:type="gramEnd"/>
      <w:r w:rsidRPr="00846398">
        <w:rPr>
          <w:rFonts w:ascii="Arial" w:eastAsia="Times New Roman" w:hAnsi="Arial" w:cs="Arial"/>
          <w:color w:val="000000"/>
          <w:sz w:val="27"/>
          <w:szCs w:val="27"/>
          <w:lang w:eastAsia="ru-RU"/>
        </w:rPr>
        <w:t xml:space="preserve"> и они до нас блестяще донесли теорию, после этого мы имеем право высказывать свои мнения по данной тематике и немного побороться с мнением даже столь великого автора как Шмаков. Ведь мы хорошо знаем </w:t>
      </w:r>
      <w:proofErr w:type="spellStart"/>
      <w:r w:rsidRPr="00846398">
        <w:rPr>
          <w:rFonts w:ascii="Arial" w:eastAsia="Times New Roman" w:hAnsi="Arial" w:cs="Arial"/>
          <w:color w:val="000000"/>
          <w:sz w:val="27"/>
          <w:szCs w:val="27"/>
          <w:lang w:eastAsia="ru-RU"/>
        </w:rPr>
        <w:t>глифы</w:t>
      </w:r>
      <w:proofErr w:type="spellEnd"/>
      <w:r w:rsidRPr="00846398">
        <w:rPr>
          <w:rFonts w:ascii="Arial" w:eastAsia="Times New Roman" w:hAnsi="Arial" w:cs="Arial"/>
          <w:color w:val="000000"/>
          <w:sz w:val="27"/>
          <w:szCs w:val="27"/>
          <w:lang w:eastAsia="ru-RU"/>
        </w:rPr>
        <w:t>, а это в Таро самое главное. Читая, комментарии такого рода, я всегда тихо улыбаюсь — знающий человек не будет тратить время на написание подобного.</w:t>
      </w:r>
    </w:p>
    <w:p w:rsidR="00846398" w:rsidRPr="00846398" w:rsidRDefault="00846398" w:rsidP="00846398">
      <w:pPr>
        <w:spacing w:after="0" w:line="240" w:lineRule="auto"/>
        <w:rPr>
          <w:rFonts w:ascii="Times New Roman" w:eastAsia="Times New Roman" w:hAnsi="Times New Roman" w:cs="Times New Roman"/>
          <w:sz w:val="24"/>
          <w:szCs w:val="24"/>
          <w:lang w:eastAsia="ru-RU"/>
        </w:rPr>
      </w:pPr>
      <w:r w:rsidRPr="00846398">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 name="Прямоугольник 1" descr="https://ridero.ru/books/xviii_arkan/image/5b69853ba2fabf07003ca8b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C88796" id="Прямоугольник 1" o:spid="_x0000_s1026" alt="https://ridero.ru/books/xviii_arkan/image/5b69853ba2fabf07003ca8b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t4Q6MA0DAAATBgAADgAAAAAAAAAAAAAAAAAuAgAAZHJzL2Uyb0RvYy54&#10;bWxQSwECLQAUAAYACAAAACEATKDpLNgAAAADAQAADwAAAAAAAAAAAAAAAABnBQAAZHJzL2Rvd25y&#10;ZXYueG1sUEsFBgAAAAAEAAQA8wAAAGwGAAAAAA==&#10;" filled="f" stroked="f">
                <o:lock v:ext="edit" aspectratio="t"/>
                <w10:anchorlock/>
              </v:rect>
            </w:pict>
          </mc:Fallback>
        </mc:AlternateConten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 xml:space="preserve">Поехали. На карте нарисована Луна в соединении с Солнцем, это говорит о сумерках и сюжет может происходить, как утром, так и вечером. Карлос Кастанеда писал: «Сумерки — это трещина между мирами». </w:t>
      </w:r>
      <w:proofErr w:type="gramStart"/>
      <w:r w:rsidRPr="00846398">
        <w:rPr>
          <w:rFonts w:ascii="Arial" w:eastAsia="Times New Roman" w:hAnsi="Arial" w:cs="Arial"/>
          <w:color w:val="000000"/>
          <w:sz w:val="27"/>
          <w:szCs w:val="27"/>
          <w:lang w:eastAsia="ru-RU"/>
        </w:rPr>
        <w:t>Поэтому</w:t>
      </w:r>
      <w:proofErr w:type="gramEnd"/>
      <w:r w:rsidRPr="00846398">
        <w:rPr>
          <w:rFonts w:ascii="Arial" w:eastAsia="Times New Roman" w:hAnsi="Arial" w:cs="Arial"/>
          <w:color w:val="000000"/>
          <w:sz w:val="27"/>
          <w:szCs w:val="27"/>
          <w:lang w:eastAsia="ru-RU"/>
        </w:rPr>
        <w:t xml:space="preserve"> когда уважаемый автор пишет, что здесь ночь, то мы мягонько с ним не соглашаемся. Это поздний вечер или раннее утро понимайте, как хотите.</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w:t>
      </w:r>
      <w:r w:rsidRPr="00846398">
        <w:rPr>
          <w:rFonts w:ascii="Arial" w:eastAsia="Times New Roman" w:hAnsi="Arial" w:cs="Arial"/>
          <w:i/>
          <w:iCs/>
          <w:color w:val="000000"/>
          <w:sz w:val="27"/>
          <w:szCs w:val="27"/>
          <w:bdr w:val="single" w:sz="2" w:space="0" w:color="E5E7EB" w:frame="1"/>
          <w:lang w:eastAsia="ru-RU"/>
        </w:rPr>
        <w:t>Ночь; широкая песчаная неприветливая долина освещена Луной, то и дело закрываемой облаками</w:t>
      </w:r>
      <w:r w:rsidRPr="00846398">
        <w:rPr>
          <w:rFonts w:ascii="Arial" w:eastAsia="Times New Roman" w:hAnsi="Arial" w:cs="Arial"/>
          <w:color w:val="000000"/>
          <w:sz w:val="27"/>
          <w:szCs w:val="27"/>
          <w:lang w:eastAsia="ru-RU"/>
        </w:rPr>
        <w:t>…» Тут вопросов нет, да и облаков на нашей карте не видно, поэтому опустим этот нюанс. «</w:t>
      </w:r>
      <w:r w:rsidRPr="00846398">
        <w:rPr>
          <w:rFonts w:ascii="Arial" w:eastAsia="Times New Roman" w:hAnsi="Arial" w:cs="Arial"/>
          <w:i/>
          <w:iCs/>
          <w:color w:val="000000"/>
          <w:sz w:val="27"/>
          <w:szCs w:val="27"/>
          <w:bdr w:val="single" w:sz="2" w:space="0" w:color="E5E7EB" w:frame="1"/>
          <w:lang w:eastAsia="ru-RU"/>
        </w:rPr>
        <w:t xml:space="preserve">В эти минуты мрак сгущается совсем и сквозь сырую мглу ползущего тумана </w:t>
      </w:r>
      <w:r w:rsidRPr="00846398">
        <w:rPr>
          <w:rFonts w:ascii="Arial" w:eastAsia="Times New Roman" w:hAnsi="Arial" w:cs="Arial"/>
          <w:i/>
          <w:iCs/>
          <w:color w:val="000000"/>
          <w:sz w:val="27"/>
          <w:szCs w:val="27"/>
          <w:bdr w:val="single" w:sz="2" w:space="0" w:color="E5E7EB" w:frame="1"/>
          <w:lang w:eastAsia="ru-RU"/>
        </w:rPr>
        <w:lastRenderedPageBreak/>
        <w:t>в расстоянии даже нескольких шагов ничего не видно</w:t>
      </w:r>
      <w:r w:rsidRPr="00846398">
        <w:rPr>
          <w:rFonts w:ascii="Arial" w:eastAsia="Times New Roman" w:hAnsi="Arial" w:cs="Arial"/>
          <w:color w:val="000000"/>
          <w:sz w:val="27"/>
          <w:szCs w:val="27"/>
          <w:lang w:eastAsia="ru-RU"/>
        </w:rPr>
        <w:t>.» Здесь я бы тоже поспорил, потому что человеку, который проводит XVIII Аркан, все очень здорово видно, эта энергия помогает избегать тупиков. Я очень много раз перечитал символическое начертание Шмакова и процентов на семьдесят я с автором не соглашусь. Мы очень хорошо научились проводить XVIII Аркан и делаем это довольно часто, тут я каждое слово буду сразу комментировать, но не критиковать ни в коем случае. Вы должны понять, что критика — это когда мы ничего не можем изменить, бесполезная критика, а здесь мы даем какие-то вводные вещи, которые могут очень сильно изменить наше отношение к этому рисунку.</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 xml:space="preserve">Если вы проводите XVIII Аркан, у вас отлично работает </w:t>
      </w:r>
      <w:proofErr w:type="spellStart"/>
      <w:r w:rsidRPr="00846398">
        <w:rPr>
          <w:rFonts w:ascii="Arial" w:eastAsia="Times New Roman" w:hAnsi="Arial" w:cs="Arial"/>
          <w:color w:val="000000"/>
          <w:sz w:val="27"/>
          <w:szCs w:val="27"/>
          <w:lang w:eastAsia="ru-RU"/>
        </w:rPr>
        <w:t>Вишудха</w:t>
      </w:r>
      <w:proofErr w:type="spellEnd"/>
      <w:r w:rsidRPr="00846398">
        <w:rPr>
          <w:rFonts w:ascii="Arial" w:eastAsia="Times New Roman" w:hAnsi="Arial" w:cs="Arial"/>
          <w:color w:val="000000"/>
          <w:sz w:val="27"/>
          <w:szCs w:val="27"/>
          <w:lang w:eastAsia="ru-RU"/>
        </w:rPr>
        <w:t xml:space="preserve"> </w:t>
      </w:r>
      <w:proofErr w:type="spellStart"/>
      <w:r w:rsidRPr="00846398">
        <w:rPr>
          <w:rFonts w:ascii="Arial" w:eastAsia="Times New Roman" w:hAnsi="Arial" w:cs="Arial"/>
          <w:color w:val="000000"/>
          <w:sz w:val="27"/>
          <w:szCs w:val="27"/>
          <w:lang w:eastAsia="ru-RU"/>
        </w:rPr>
        <w:t>чакра</w:t>
      </w:r>
      <w:proofErr w:type="spellEnd"/>
      <w:r w:rsidRPr="00846398">
        <w:rPr>
          <w:rFonts w:ascii="Arial" w:eastAsia="Times New Roman" w:hAnsi="Arial" w:cs="Arial"/>
          <w:color w:val="000000"/>
          <w:sz w:val="27"/>
          <w:szCs w:val="27"/>
          <w:lang w:eastAsia="ru-RU"/>
        </w:rPr>
        <w:t xml:space="preserve"> и вы ясно начинаете понимать, где есть выход, куда нужно правильно двинуться, у вас в голове появляется «компас». Вот эта штука помогает иметь «внутреннего капитана». Поэтому тут нет никакого мрака наоборот, вы будете видеть в невидимом.</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w:t>
      </w:r>
      <w:r w:rsidRPr="00846398">
        <w:rPr>
          <w:rFonts w:ascii="Arial" w:eastAsia="Times New Roman" w:hAnsi="Arial" w:cs="Arial"/>
          <w:i/>
          <w:iCs/>
          <w:color w:val="000000"/>
          <w:sz w:val="27"/>
          <w:szCs w:val="27"/>
          <w:bdr w:val="single" w:sz="2" w:space="0" w:color="E5E7EB" w:frame="1"/>
          <w:lang w:eastAsia="ru-RU"/>
        </w:rPr>
        <w:t xml:space="preserve">Узкая дорога, местами засыпанная сыпучим песком, местами пересеченная оврагами, тянется от края и до края, неизвестно </w:t>
      </w:r>
      <w:proofErr w:type="gramStart"/>
      <w:r w:rsidRPr="00846398">
        <w:rPr>
          <w:rFonts w:ascii="Arial" w:eastAsia="Times New Roman" w:hAnsi="Arial" w:cs="Arial"/>
          <w:i/>
          <w:iCs/>
          <w:color w:val="000000"/>
          <w:sz w:val="27"/>
          <w:szCs w:val="27"/>
          <w:bdr w:val="single" w:sz="2" w:space="0" w:color="E5E7EB" w:frame="1"/>
          <w:lang w:eastAsia="ru-RU"/>
        </w:rPr>
        <w:t>где</w:t>
      </w:r>
      <w:proofErr w:type="gramEnd"/>
      <w:r w:rsidRPr="00846398">
        <w:rPr>
          <w:rFonts w:ascii="Arial" w:eastAsia="Times New Roman" w:hAnsi="Arial" w:cs="Arial"/>
          <w:i/>
          <w:iCs/>
          <w:color w:val="000000"/>
          <w:sz w:val="27"/>
          <w:szCs w:val="27"/>
          <w:bdr w:val="single" w:sz="2" w:space="0" w:color="E5E7EB" w:frame="1"/>
          <w:lang w:eastAsia="ru-RU"/>
        </w:rPr>
        <w:t xml:space="preserve"> начинаясь и теряясь в неведомой дали за горизонтом</w:t>
      </w:r>
      <w:r w:rsidRPr="00846398">
        <w:rPr>
          <w:rFonts w:ascii="Arial" w:eastAsia="Times New Roman" w:hAnsi="Arial" w:cs="Arial"/>
          <w:color w:val="000000"/>
          <w:sz w:val="27"/>
          <w:szCs w:val="27"/>
          <w:lang w:eastAsia="ru-RU"/>
        </w:rPr>
        <w:t>». Без вопросов. Нечего добавить. «</w:t>
      </w:r>
      <w:r w:rsidRPr="00846398">
        <w:rPr>
          <w:rFonts w:ascii="Arial" w:eastAsia="Times New Roman" w:hAnsi="Arial" w:cs="Arial"/>
          <w:i/>
          <w:iCs/>
          <w:color w:val="000000"/>
          <w:sz w:val="27"/>
          <w:szCs w:val="27"/>
          <w:bdr w:val="single" w:sz="2" w:space="0" w:color="E5E7EB" w:frame="1"/>
          <w:lang w:eastAsia="ru-RU"/>
        </w:rPr>
        <w:t>Там, в этой жуткой неизвестности, что-то горит, и далекое зарево пожара слабо расцвечивает горизонт красной дымкой</w:t>
      </w:r>
      <w:r w:rsidRPr="00846398">
        <w:rPr>
          <w:rFonts w:ascii="Arial" w:eastAsia="Times New Roman" w:hAnsi="Arial" w:cs="Arial"/>
          <w:color w:val="000000"/>
          <w:sz w:val="27"/>
          <w:szCs w:val="27"/>
          <w:lang w:eastAsia="ru-RU"/>
        </w:rPr>
        <w:t>». Как будто там энергии больше, там, где горы, где дымка находятся ребята, которые уже очень здорово проводят IX Аркан. На карте IX Аркана нарисован персонаж, на нем белая рубашка и она говорит о том, что у него много энергии и в теле, и в мозгах. Почему все стремятся в Тибет общаться с этими монахами, и с ламами? Потому что они проводят эти классные вещи. Вообще IX Аркан — это Буддизм, считается, что Буддизм находится на уровне IX Аркана. И здесь на карте нам показан спектр этих энергетик в виде серебристой дымки в горах.</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w:t>
      </w:r>
      <w:r w:rsidRPr="00846398">
        <w:rPr>
          <w:rFonts w:ascii="Arial" w:eastAsia="Times New Roman" w:hAnsi="Arial" w:cs="Arial"/>
          <w:i/>
          <w:iCs/>
          <w:color w:val="000000"/>
          <w:sz w:val="27"/>
          <w:szCs w:val="27"/>
          <w:bdr w:val="single" w:sz="2" w:space="0" w:color="E5E7EB" w:frame="1"/>
          <w:lang w:eastAsia="ru-RU"/>
        </w:rPr>
        <w:t>На фоне этого зарева видны две громоздкие, массивные и неуклюжие башни, неведомо кем построенные, для какой-то неведомой цели…</w:t>
      </w:r>
      <w:r w:rsidRPr="00846398">
        <w:rPr>
          <w:rFonts w:ascii="Arial" w:eastAsia="Times New Roman" w:hAnsi="Arial" w:cs="Arial"/>
          <w:color w:val="000000"/>
          <w:sz w:val="27"/>
          <w:szCs w:val="27"/>
          <w:lang w:eastAsia="ru-RU"/>
        </w:rPr>
        <w:t>» Уверяю вас, что эти башни совсем не неуклюжие, как раз наоборот. Они достаточно ровненькие и красивые. Башни в картах Таро обозначают некую опору, в нашем случае они олицетворят собственный информационный канал, на котором основаны полученные нами знания. Внутри этих башен скрыта некая важная Информация, оно помогает выходить на правильный вид практик, и они у большинства, гармонично вписываются в личность, которая занимается этими самыми практиками.</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 xml:space="preserve">Поэтому башни будут неуклюжими только в том случае, если мы являемся бесполезным накопителем информации, которую не только не успеваем обрабатывать, но и не можем правильно применять, не способны сделать ее своим навыком и умением. Башни — это скрытые знания, которыми мы должны себя напитать. Они должны </w:t>
      </w:r>
      <w:r w:rsidRPr="00846398">
        <w:rPr>
          <w:rFonts w:ascii="Arial" w:eastAsia="Times New Roman" w:hAnsi="Arial" w:cs="Arial"/>
          <w:color w:val="000000"/>
          <w:sz w:val="27"/>
          <w:szCs w:val="27"/>
          <w:lang w:eastAsia="ru-RU"/>
        </w:rPr>
        <w:lastRenderedPageBreak/>
        <w:t>гармонично вписаться в нашу личность, и помочь нам стать профессионалом в определенном эзотерическом направлении.</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w:t>
      </w:r>
      <w:r w:rsidRPr="00846398">
        <w:rPr>
          <w:rFonts w:ascii="Arial" w:eastAsia="Times New Roman" w:hAnsi="Arial" w:cs="Arial"/>
          <w:i/>
          <w:iCs/>
          <w:color w:val="000000"/>
          <w:sz w:val="27"/>
          <w:szCs w:val="27"/>
          <w:bdr w:val="single" w:sz="2" w:space="0" w:color="E5E7EB" w:frame="1"/>
          <w:lang w:eastAsia="ru-RU"/>
        </w:rPr>
        <w:t>По бокам дороги, то там, то сям, сквозь скользкую мглу тумана, под холодным лучом луны,</w:t>
      </w:r>
      <w:r w:rsidRPr="00846398">
        <w:rPr>
          <w:rFonts w:ascii="Arial" w:eastAsia="Times New Roman" w:hAnsi="Arial" w:cs="Arial"/>
          <w:b/>
          <w:bCs/>
          <w:i/>
          <w:iCs/>
          <w:color w:val="000000"/>
          <w:sz w:val="27"/>
          <w:szCs w:val="27"/>
          <w:bdr w:val="single" w:sz="2" w:space="0" w:color="E5E7EB" w:frame="1"/>
          <w:lang w:eastAsia="ru-RU"/>
        </w:rPr>
        <w:t> </w:t>
      </w:r>
      <w:r w:rsidRPr="00846398">
        <w:rPr>
          <w:rFonts w:ascii="Arial" w:eastAsia="Times New Roman" w:hAnsi="Arial" w:cs="Arial"/>
          <w:i/>
          <w:iCs/>
          <w:color w:val="000000"/>
          <w:sz w:val="27"/>
          <w:szCs w:val="27"/>
          <w:bdr w:val="single" w:sz="2" w:space="0" w:color="E5E7EB" w:frame="1"/>
          <w:lang w:eastAsia="ru-RU"/>
        </w:rPr>
        <w:t>виднеются красные пятна, кажущиеся огромными сгустками крови</w:t>
      </w:r>
      <w:r w:rsidRPr="00846398">
        <w:rPr>
          <w:rFonts w:ascii="Arial" w:eastAsia="Times New Roman" w:hAnsi="Arial" w:cs="Arial"/>
          <w:color w:val="000000"/>
          <w:sz w:val="27"/>
          <w:szCs w:val="27"/>
          <w:lang w:eastAsia="ru-RU"/>
        </w:rPr>
        <w:t>». Здесь полное несоответствие с картинкой, никакой крови там нет и близко. Наоборот, XVIII Аркан нужен нам для того, чтобы мы получали меньше шишек, меньше ходили по граблям, этот Аркан помогает думать головой. Работая с его энергиями, мы начинаем понимать, откуда «все это» берется и как сделать так, чтобы неприятности не появлялись или возникали в нашей жизни как можно реже. «</w:t>
      </w:r>
      <w:r w:rsidRPr="00846398">
        <w:rPr>
          <w:rFonts w:ascii="Arial" w:eastAsia="Times New Roman" w:hAnsi="Arial" w:cs="Arial"/>
          <w:i/>
          <w:iCs/>
          <w:color w:val="000000"/>
          <w:sz w:val="27"/>
          <w:szCs w:val="27"/>
          <w:bdr w:val="single" w:sz="2" w:space="0" w:color="E5E7EB" w:frame="1"/>
          <w:lang w:eastAsia="ru-RU"/>
        </w:rPr>
        <w:t>На дороге сидят волк и собака, задравши головы кверху, вся местность кругом оглашается их мерзким заунывным, наводящим тоску воем</w:t>
      </w:r>
      <w:r w:rsidRPr="00846398">
        <w:rPr>
          <w:rFonts w:ascii="Arial" w:eastAsia="Times New Roman" w:hAnsi="Arial" w:cs="Arial"/>
          <w:color w:val="000000"/>
          <w:sz w:val="27"/>
          <w:szCs w:val="27"/>
          <w:lang w:eastAsia="ru-RU"/>
        </w:rPr>
        <w:t>». Здесь я тоже не согласен потому, что собака в картах Таро обозначает друга, она гавкает как-то по-своему, но представьте себе, что вы голоса своих друзей считаете мерзкими и заунывными, это не так. Наши недоброжелатели, которые здесь обозначают волка, они да, могут. Они нас критикуют неприятно, иногда словцо какое-то терпкое вставят или обзовут нас. Собака — это те, кто помогает, волк — те, кто мешает, без тех и других тяжело двигаться вперед. «</w:t>
      </w:r>
      <w:r w:rsidRPr="00846398">
        <w:rPr>
          <w:rFonts w:ascii="Arial" w:eastAsia="Times New Roman" w:hAnsi="Arial" w:cs="Arial"/>
          <w:i/>
          <w:iCs/>
          <w:color w:val="000000"/>
          <w:sz w:val="27"/>
          <w:szCs w:val="27"/>
          <w:bdr w:val="single" w:sz="2" w:space="0" w:color="E5E7EB" w:frame="1"/>
          <w:lang w:eastAsia="ru-RU"/>
        </w:rPr>
        <w:t>Недалеко, поодаль, в левую сторону от дороги, виден рак, прячущийся в зловонную лужу</w:t>
      </w:r>
      <w:r w:rsidRPr="00846398">
        <w:rPr>
          <w:rFonts w:ascii="Arial" w:eastAsia="Times New Roman" w:hAnsi="Arial" w:cs="Arial"/>
          <w:color w:val="000000"/>
          <w:sz w:val="27"/>
          <w:szCs w:val="27"/>
          <w:lang w:eastAsia="ru-RU"/>
        </w:rPr>
        <w:t>». Это не совсем лужа с нашей точки зрения, а болото. Слово зловоние можно тоже убрать, потому что многие ребята прекрасно и вкусно чувствуют себя в этом болоте, что мы разберем в следующих разделах.</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w:t>
      </w:r>
      <w:r w:rsidRPr="00846398">
        <w:rPr>
          <w:rFonts w:ascii="Arial" w:eastAsia="Times New Roman" w:hAnsi="Arial" w:cs="Arial"/>
          <w:i/>
          <w:iCs/>
          <w:color w:val="000000"/>
          <w:sz w:val="27"/>
          <w:szCs w:val="27"/>
          <w:bdr w:val="single" w:sz="2" w:space="0" w:color="E5E7EB" w:frame="1"/>
          <w:lang w:eastAsia="ru-RU"/>
        </w:rPr>
        <w:t>Жутка и страшна эта долина; глушь, тоска и горе царствуют в ней»</w:t>
      </w:r>
      <w:r w:rsidRPr="00846398">
        <w:rPr>
          <w:rFonts w:ascii="Arial" w:eastAsia="Times New Roman" w:hAnsi="Arial" w:cs="Arial"/>
          <w:color w:val="000000"/>
          <w:sz w:val="27"/>
          <w:szCs w:val="27"/>
          <w:lang w:eastAsia="ru-RU"/>
        </w:rPr>
        <w:t xml:space="preserve">. Ничего подобного, друзья мои, </w:t>
      </w:r>
      <w:proofErr w:type="gramStart"/>
      <w:r w:rsidRPr="00846398">
        <w:rPr>
          <w:rFonts w:ascii="Arial" w:eastAsia="Times New Roman" w:hAnsi="Arial" w:cs="Arial"/>
          <w:color w:val="000000"/>
          <w:sz w:val="27"/>
          <w:szCs w:val="27"/>
          <w:lang w:eastAsia="ru-RU"/>
        </w:rPr>
        <w:t>ни какой</w:t>
      </w:r>
      <w:proofErr w:type="gramEnd"/>
      <w:r w:rsidRPr="00846398">
        <w:rPr>
          <w:rFonts w:ascii="Arial" w:eastAsia="Times New Roman" w:hAnsi="Arial" w:cs="Arial"/>
          <w:color w:val="000000"/>
          <w:sz w:val="27"/>
          <w:szCs w:val="27"/>
          <w:lang w:eastAsia="ru-RU"/>
        </w:rPr>
        <w:t xml:space="preserve"> тоски, зловония и горя во всем этом нет, ведь мы говорим о развитии, а оно всегда проходит на энергиях более позитивного характера. Но это описание нужно, еще раз повторю, что это писал человек, который знал, о чем он пишет, но, видимо, у него был профиль немножко другой, он занимался картами Таро не так, как мы.</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 xml:space="preserve">На карте написано «Луна», и это совершенно неправильное название, потому название должно быть таким, которое содержит некую квинтэссенцию. Вот смотрите XIX Аркан — это счастье, XXII — глупость, XXI — </w:t>
      </w:r>
      <w:proofErr w:type="spellStart"/>
      <w:r w:rsidRPr="00846398">
        <w:rPr>
          <w:rFonts w:ascii="Arial" w:eastAsia="Times New Roman" w:hAnsi="Arial" w:cs="Arial"/>
          <w:color w:val="000000"/>
          <w:sz w:val="27"/>
          <w:szCs w:val="27"/>
          <w:lang w:eastAsia="ru-RU"/>
        </w:rPr>
        <w:t>богоугодность</w:t>
      </w:r>
      <w:proofErr w:type="spellEnd"/>
      <w:r w:rsidRPr="00846398">
        <w:rPr>
          <w:rFonts w:ascii="Arial" w:eastAsia="Times New Roman" w:hAnsi="Arial" w:cs="Arial"/>
          <w:color w:val="000000"/>
          <w:sz w:val="27"/>
          <w:szCs w:val="27"/>
          <w:lang w:eastAsia="ru-RU"/>
        </w:rPr>
        <w:t>, а здесь в XVIII Аркане мы говорим, что это Дао, сознательное движение по Пути собственного развития. Не менее красивое слово — это «Эзотерика», а также более мягонькое слово — «Развитие». Этот Аркан помогает не стоять на месте, он помогает двигаться вперед и сделать свою жизнь более интересной.</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 xml:space="preserve">Ведь самое главное — заниматься в жизни только тем, чем нравится. Я прекрасно понимаю, что есть социум, есть обязанности, </w:t>
      </w:r>
      <w:proofErr w:type="gramStart"/>
      <w:r w:rsidRPr="00846398">
        <w:rPr>
          <w:rFonts w:ascii="Arial" w:eastAsia="Times New Roman" w:hAnsi="Arial" w:cs="Arial"/>
          <w:color w:val="000000"/>
          <w:sz w:val="27"/>
          <w:szCs w:val="27"/>
          <w:lang w:eastAsia="ru-RU"/>
        </w:rPr>
        <w:t>но</w:t>
      </w:r>
      <w:proofErr w:type="gramEnd"/>
      <w:r w:rsidRPr="00846398">
        <w:rPr>
          <w:rFonts w:ascii="Arial" w:eastAsia="Times New Roman" w:hAnsi="Arial" w:cs="Arial"/>
          <w:color w:val="000000"/>
          <w:sz w:val="27"/>
          <w:szCs w:val="27"/>
          <w:lang w:eastAsia="ru-RU"/>
        </w:rPr>
        <w:t xml:space="preserve"> если мы хотя бы время от времени будем прилагать какие-то усилия, чтобы </w:t>
      </w:r>
      <w:r w:rsidRPr="00846398">
        <w:rPr>
          <w:rFonts w:ascii="Arial" w:eastAsia="Times New Roman" w:hAnsi="Arial" w:cs="Arial"/>
          <w:color w:val="000000"/>
          <w:sz w:val="27"/>
          <w:szCs w:val="27"/>
          <w:lang w:eastAsia="ru-RU"/>
        </w:rPr>
        <w:lastRenderedPageBreak/>
        <w:t>заниматься тем, чем хочется параллельно с тем, что мы должны и что нас обязывает — тогда наша жизнь станет более интересной.</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Чтобы двигаться по Пути мы должны знать конечную точку, в которой хотим оказаться в результате. Когда мы знаем куда идти, и что у нас должно появиться после того, как мы туда доберемся, по прибытию, мы в себе уже несем некие качества и состояния, которых раньше не было. На дистанции нас интересуют результат, который мы должны увидеть глазками, потрогать его руками. Мы должны обязательно понимать, какие у нас на Пути будут испытания, ведь без них, развития не бывает и поэтому мы должны быть к ним готовы.</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Двигаясь по Пути, нужно быть готовым меняться. Развитие представляет собой некое количество ситуаций, которые мы проходим в единицу времени. Когда мы начинаем движение по Пути, то эти ситуации начинают на нас сыпаться, как из рога изобилия. И если мы смотрим на них не как на развитие, а как на нечто враждебное, не собираемся под их воздействием становиться другим, то, проходя этот Путь, мы, скорее всего, не почувствуем именно то, что должны чувствовать.</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roofErr w:type="spellStart"/>
      <w:r w:rsidRPr="00846398">
        <w:rPr>
          <w:rFonts w:ascii="Arial" w:eastAsia="Times New Roman" w:hAnsi="Arial" w:cs="Arial"/>
          <w:color w:val="000000"/>
          <w:sz w:val="27"/>
          <w:szCs w:val="27"/>
          <w:lang w:eastAsia="ru-RU"/>
        </w:rPr>
        <w:t>Дорожкана</w:t>
      </w:r>
      <w:proofErr w:type="spellEnd"/>
      <w:r w:rsidRPr="00846398">
        <w:rPr>
          <w:rFonts w:ascii="Arial" w:eastAsia="Times New Roman" w:hAnsi="Arial" w:cs="Arial"/>
          <w:color w:val="000000"/>
          <w:sz w:val="27"/>
          <w:szCs w:val="27"/>
          <w:lang w:eastAsia="ru-RU"/>
        </w:rPr>
        <w:t> рисунке карты изображается золотистого цвета. Энергия. Когда человек движется по Пути и сознательно выстраивает свою Судьбу, к нему приходит сила, он чувствует позитивные состояния и ему хочется двигаться дальше, появляется некий драйв.</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 xml:space="preserve">В процессе движения по этой золотой дорожке наша </w:t>
      </w:r>
      <w:proofErr w:type="spellStart"/>
      <w:r w:rsidRPr="00846398">
        <w:rPr>
          <w:rFonts w:ascii="Arial" w:eastAsia="Times New Roman" w:hAnsi="Arial" w:cs="Arial"/>
          <w:color w:val="000000"/>
          <w:sz w:val="27"/>
          <w:szCs w:val="27"/>
          <w:lang w:eastAsia="ru-RU"/>
        </w:rPr>
        <w:t>Манипура</w:t>
      </w:r>
      <w:proofErr w:type="spellEnd"/>
      <w:r w:rsidRPr="00846398">
        <w:rPr>
          <w:rFonts w:ascii="Arial" w:eastAsia="Times New Roman" w:hAnsi="Arial" w:cs="Arial"/>
          <w:color w:val="000000"/>
          <w:sz w:val="27"/>
          <w:szCs w:val="27"/>
          <w:lang w:eastAsia="ru-RU"/>
        </w:rPr>
        <w:t xml:space="preserve"> </w:t>
      </w:r>
      <w:proofErr w:type="spellStart"/>
      <w:r w:rsidRPr="00846398">
        <w:rPr>
          <w:rFonts w:ascii="Arial" w:eastAsia="Times New Roman" w:hAnsi="Arial" w:cs="Arial"/>
          <w:color w:val="000000"/>
          <w:sz w:val="27"/>
          <w:szCs w:val="27"/>
          <w:lang w:eastAsia="ru-RU"/>
        </w:rPr>
        <w:t>чакра</w:t>
      </w:r>
      <w:proofErr w:type="spellEnd"/>
      <w:r w:rsidRPr="00846398">
        <w:rPr>
          <w:rFonts w:ascii="Arial" w:eastAsia="Times New Roman" w:hAnsi="Arial" w:cs="Arial"/>
          <w:color w:val="000000"/>
          <w:sz w:val="27"/>
          <w:szCs w:val="27"/>
          <w:lang w:eastAsia="ru-RU"/>
        </w:rPr>
        <w:t xml:space="preserve"> работает на повышенных оборотах, появляется некая доблесть, мы начинаем смотреть на себя как на Воина.</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 xml:space="preserve">XVIII Аркан — это уже практики для Воинов, которые начинают работать со страхами. А мы понимаем, что </w:t>
      </w:r>
      <w:proofErr w:type="gramStart"/>
      <w:r w:rsidRPr="00846398">
        <w:rPr>
          <w:rFonts w:ascii="Arial" w:eastAsia="Times New Roman" w:hAnsi="Arial" w:cs="Arial"/>
          <w:color w:val="000000"/>
          <w:sz w:val="27"/>
          <w:szCs w:val="27"/>
          <w:lang w:eastAsia="ru-RU"/>
        </w:rPr>
        <w:t>страх это</w:t>
      </w:r>
      <w:proofErr w:type="gramEnd"/>
      <w:r w:rsidRPr="00846398">
        <w:rPr>
          <w:rFonts w:ascii="Arial" w:eastAsia="Times New Roman" w:hAnsi="Arial" w:cs="Arial"/>
          <w:color w:val="000000"/>
          <w:sz w:val="27"/>
          <w:szCs w:val="27"/>
          <w:lang w:eastAsia="ru-RU"/>
        </w:rPr>
        <w:t xml:space="preserve"> многослойное понятие, перестаешь бояться одного, появляется другое. Проходя по этой золотой дорожке, становишься мудрее и самое главное, что эта золотая дорожка никогда не надоедает. Все когда-то надоест. Работа надоест, вещи надоедят, люди, а Путь никогда не надоест, потому что он всегда разный, потому что он нас изменяет.</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На Пути всегда возникают Башни. Невозможно двигаться вперед, не пройдя эти башни. Башни — это выход на свой канал, умение выйти на свой информационно-энергетический поток. Многие люди занимаются в разных местах и, собрав определенное количество знаний, выходят на свой поток, это первый уровень. Второй уровень наступает, когда человек начинает чувствовать свое призвание, об этом мы поговорим подробно в следующих главах. И третий уровень — человек понимает, в чем заключается его миссия, его предназначение. «Делай, что должно и пусть будет, что будет» — в этой строчке заключается понятие «Миссия».</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lastRenderedPageBreak/>
        <w:t>«Должно», с одной стороны, вроде бы это ты решаешь, с другой, «на роду написано» и ты родился, чтобы делать именно это. Наша задача в жизни — потихонечку начинать двигаться туда, куда нужно.</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Подумайте, чем Путь отличается от болота. Путь — развитие и знание, болото — это ступор. Как писал кто-то из классиков: «Болото отучает нас летать».</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Два слово о гадании на картах Таро.</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Если в раскладе выпадает XVIII Аркан, это значит, что «за этим» придется долго топать. Желаемое никто нам не собирается выкатывать на блюдечке с голубой каемочкой. И вообще, эта карта говорит о том, что «придется». Придется поработать, придется идти, придется продвинуться. Есть такой фильм прибалтийский, все его смотрели, кто постарше, «Долгая дорога в дюнах». Вот здесь как раз — долгая дорога в дюнах, которую по каким-то понятным и непонятным причинам человек должен пройти.</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 xml:space="preserve">Мы читали выше, в отрывке из учебника Шмакова, что местность на картинке засыпана песком, у нас на карте она поросла травой. С одной стороны мы видим зеленый цвет травы, с другой, наблюдается много желтого цвета. А мы помним, что цвета в Таро обозначают нашу </w:t>
      </w:r>
      <w:proofErr w:type="spellStart"/>
      <w:r w:rsidRPr="00846398">
        <w:rPr>
          <w:rFonts w:ascii="Arial" w:eastAsia="Times New Roman" w:hAnsi="Arial" w:cs="Arial"/>
          <w:color w:val="000000"/>
          <w:sz w:val="27"/>
          <w:szCs w:val="27"/>
          <w:lang w:eastAsia="ru-RU"/>
        </w:rPr>
        <w:t>Чакральную</w:t>
      </w:r>
      <w:proofErr w:type="spellEnd"/>
      <w:r w:rsidRPr="00846398">
        <w:rPr>
          <w:rFonts w:ascii="Arial" w:eastAsia="Times New Roman" w:hAnsi="Arial" w:cs="Arial"/>
          <w:color w:val="000000"/>
          <w:sz w:val="27"/>
          <w:szCs w:val="27"/>
          <w:lang w:eastAsia="ru-RU"/>
        </w:rPr>
        <w:t xml:space="preserve"> систему. Так вот, эти цвета говорят нам о том, </w:t>
      </w:r>
      <w:proofErr w:type="gramStart"/>
      <w:r w:rsidRPr="00846398">
        <w:rPr>
          <w:rFonts w:ascii="Arial" w:eastAsia="Times New Roman" w:hAnsi="Arial" w:cs="Arial"/>
          <w:color w:val="000000"/>
          <w:sz w:val="27"/>
          <w:szCs w:val="27"/>
          <w:lang w:eastAsia="ru-RU"/>
        </w:rPr>
        <w:t>что</w:t>
      </w:r>
      <w:proofErr w:type="gramEnd"/>
      <w:r w:rsidRPr="00846398">
        <w:rPr>
          <w:rFonts w:ascii="Arial" w:eastAsia="Times New Roman" w:hAnsi="Arial" w:cs="Arial"/>
          <w:color w:val="000000"/>
          <w:sz w:val="27"/>
          <w:szCs w:val="27"/>
          <w:lang w:eastAsia="ru-RU"/>
        </w:rPr>
        <w:t xml:space="preserve"> не только будучи </w:t>
      </w:r>
      <w:proofErr w:type="spellStart"/>
      <w:r w:rsidRPr="00846398">
        <w:rPr>
          <w:rFonts w:ascii="Arial" w:eastAsia="Times New Roman" w:hAnsi="Arial" w:cs="Arial"/>
          <w:color w:val="000000"/>
          <w:sz w:val="27"/>
          <w:szCs w:val="27"/>
          <w:lang w:eastAsia="ru-RU"/>
        </w:rPr>
        <w:t>Воиномс</w:t>
      </w:r>
      <w:proofErr w:type="spellEnd"/>
      <w:r w:rsidRPr="00846398">
        <w:rPr>
          <w:rFonts w:ascii="Arial" w:eastAsia="Times New Roman" w:hAnsi="Arial" w:cs="Arial"/>
          <w:color w:val="000000"/>
          <w:sz w:val="27"/>
          <w:szCs w:val="27"/>
          <w:lang w:eastAsia="ru-RU"/>
        </w:rPr>
        <w:t> Точкой Сборки на </w:t>
      </w:r>
      <w:proofErr w:type="spellStart"/>
      <w:r w:rsidRPr="00846398">
        <w:rPr>
          <w:rFonts w:ascii="Arial" w:eastAsia="Times New Roman" w:hAnsi="Arial" w:cs="Arial"/>
          <w:color w:val="000000"/>
          <w:sz w:val="27"/>
          <w:szCs w:val="27"/>
          <w:lang w:eastAsia="ru-RU"/>
        </w:rPr>
        <w:t>Манипуре</w:t>
      </w:r>
      <w:proofErr w:type="spellEnd"/>
      <w:r w:rsidRPr="00846398">
        <w:rPr>
          <w:rFonts w:ascii="Arial" w:eastAsia="Times New Roman" w:hAnsi="Arial" w:cs="Arial"/>
          <w:color w:val="000000"/>
          <w:sz w:val="27"/>
          <w:szCs w:val="27"/>
          <w:lang w:eastAsia="ru-RU"/>
        </w:rPr>
        <w:t xml:space="preserve"> </w:t>
      </w:r>
      <w:proofErr w:type="spellStart"/>
      <w:r w:rsidRPr="00846398">
        <w:rPr>
          <w:rFonts w:ascii="Arial" w:eastAsia="Times New Roman" w:hAnsi="Arial" w:cs="Arial"/>
          <w:color w:val="000000"/>
          <w:sz w:val="27"/>
          <w:szCs w:val="27"/>
          <w:lang w:eastAsia="ru-RU"/>
        </w:rPr>
        <w:t>чакре</w:t>
      </w:r>
      <w:proofErr w:type="spellEnd"/>
      <w:r w:rsidRPr="00846398">
        <w:rPr>
          <w:rFonts w:ascii="Arial" w:eastAsia="Times New Roman" w:hAnsi="Arial" w:cs="Arial"/>
          <w:color w:val="000000"/>
          <w:sz w:val="27"/>
          <w:szCs w:val="27"/>
          <w:lang w:eastAsia="ru-RU"/>
        </w:rPr>
        <w:t xml:space="preserve">, а еще и включив свою интуицию и начав пользоваться </w:t>
      </w:r>
      <w:proofErr w:type="spellStart"/>
      <w:r w:rsidRPr="00846398">
        <w:rPr>
          <w:rFonts w:ascii="Arial" w:eastAsia="Times New Roman" w:hAnsi="Arial" w:cs="Arial"/>
          <w:color w:val="000000"/>
          <w:sz w:val="27"/>
          <w:szCs w:val="27"/>
          <w:lang w:eastAsia="ru-RU"/>
        </w:rPr>
        <w:t>Анахатой</w:t>
      </w:r>
      <w:proofErr w:type="spellEnd"/>
      <w:r w:rsidRPr="00846398">
        <w:rPr>
          <w:rFonts w:ascii="Arial" w:eastAsia="Times New Roman" w:hAnsi="Arial" w:cs="Arial"/>
          <w:color w:val="000000"/>
          <w:sz w:val="27"/>
          <w:szCs w:val="27"/>
          <w:lang w:eastAsia="ru-RU"/>
        </w:rPr>
        <w:t xml:space="preserve"> </w:t>
      </w:r>
      <w:proofErr w:type="spellStart"/>
      <w:r w:rsidRPr="00846398">
        <w:rPr>
          <w:rFonts w:ascii="Arial" w:eastAsia="Times New Roman" w:hAnsi="Arial" w:cs="Arial"/>
          <w:color w:val="000000"/>
          <w:sz w:val="27"/>
          <w:szCs w:val="27"/>
          <w:lang w:eastAsia="ru-RU"/>
        </w:rPr>
        <w:t>чакрой</w:t>
      </w:r>
      <w:proofErr w:type="spellEnd"/>
      <w:r w:rsidRPr="00846398">
        <w:rPr>
          <w:rFonts w:ascii="Arial" w:eastAsia="Times New Roman" w:hAnsi="Arial" w:cs="Arial"/>
          <w:color w:val="000000"/>
          <w:sz w:val="27"/>
          <w:szCs w:val="27"/>
          <w:lang w:eastAsia="ru-RU"/>
        </w:rPr>
        <w:t>, у человека получается уйти от болота обыденности.</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Еще гадательное значение XVIII Аркана — это всякие миграции, переезды, уезды, что-то связанное с путешествиями. Подробные описания значений карты для гадания можно посмотреть на сайте Школы и прочесть в нашей методичке, там более-менее все понятно написано.</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846398">
        <w:rPr>
          <w:rFonts w:ascii="Arial" w:eastAsia="Times New Roman" w:hAnsi="Arial" w:cs="Arial"/>
          <w:b/>
          <w:bCs/>
          <w:caps/>
          <w:color w:val="000000"/>
          <w:spacing w:val="12"/>
          <w:sz w:val="27"/>
          <w:szCs w:val="27"/>
          <w:lang w:eastAsia="ru-RU"/>
        </w:rPr>
        <w:t>1.2. ФИЛОСОФИЯ XVIII АРКАНА</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Мало того, что мы прочли у Шмакова или увидели сами на своей карте различные диковинные штуки, мы должны сами попробовать выйти на свой собственный информационный поток, научившись подключаться к «своей башне» и скачивать оттуда необходимые знания и информацию.</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Сюжет этой карты лично я бы описал примерно так.</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 xml:space="preserve">Существует некое пространство, обозначенное здесь Луной в соединении с Солнцем, попадая в которое человек становится </w:t>
      </w:r>
      <w:r w:rsidRPr="00846398">
        <w:rPr>
          <w:rFonts w:ascii="Arial" w:eastAsia="Times New Roman" w:hAnsi="Arial" w:cs="Arial"/>
          <w:color w:val="000000"/>
          <w:sz w:val="27"/>
          <w:szCs w:val="27"/>
          <w:lang w:eastAsia="ru-RU"/>
        </w:rPr>
        <w:lastRenderedPageBreak/>
        <w:t xml:space="preserve">совершеннее, </w:t>
      </w:r>
      <w:proofErr w:type="spellStart"/>
      <w:r w:rsidRPr="00846398">
        <w:rPr>
          <w:rFonts w:ascii="Arial" w:eastAsia="Times New Roman" w:hAnsi="Arial" w:cs="Arial"/>
          <w:color w:val="000000"/>
          <w:sz w:val="27"/>
          <w:szCs w:val="27"/>
          <w:lang w:eastAsia="ru-RU"/>
        </w:rPr>
        <w:t>энергетичнее</w:t>
      </w:r>
      <w:proofErr w:type="spellEnd"/>
      <w:r w:rsidRPr="00846398">
        <w:rPr>
          <w:rFonts w:ascii="Arial" w:eastAsia="Times New Roman" w:hAnsi="Arial" w:cs="Arial"/>
          <w:color w:val="000000"/>
          <w:sz w:val="27"/>
          <w:szCs w:val="27"/>
          <w:lang w:eastAsia="ru-RU"/>
        </w:rPr>
        <w:t>, мудрее, счастливее и богаче. И чтобы попасть в это пространство, нужно попытаться вылезти из Болота обыденности, из социального кругооборота, из постоянно повторяющихся желаний, которые нас ни к чему не приводят и не делают нас качественно лучше.</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Болото вместе с Осокой, которая растет по краям, обозначают социум вместе с теми желаниями, которые есть у человека в этом социуме. Но так как из социума вылезти невозможно (единственная возможность — это стать отшельником), то мы под социумом здесь понимаем ту его часть, где человек погряз в чем-то меркантильном, как говорят в религиях — в мирском. В постоянно однотипно и нудно повторяющемся. Человек там хиреет, загибается, все время грустит, обычно таких людей называют брюзга. Иногда появляются люди, которые вдруг решают, что не хотят больше жить как раньше, кому надоело быть как все и которые начинают двигаться к улучшенной версии самого себя.</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Как только ты начинаешь вылезать из болота, хочешь ты этого или нет, ты автоматически попадаешь на эту Золотую дорожку, на свой Путь, который в самом начале кажется враждебным по отношению к практикующему. У нас возникает куча проблем и неприятностей, которых не было раньше, потому что болото не согласно нас отпускать. И этот Путь начинается не резко у самой кромки, на карте нарисовано немного неправильно. Если вы вспомните школьный учебник физики, там нарисована плазма, у нее несколько слоев, центральный огонек, переходной слой и крайний, где огонька практически нет. Вот тут также, при попытке вылезти из болота мы должны пройти несколько переходных периодов. Можно сравнить это также с тем, как спутник пытается вылететь за пределы атмосферы Земли, и пока он проходит эти плотные слои атмосферы, его очень сильно трясет.</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Представьте себе человека, который себе говорит, что завтра бросает пить и </w:t>
      </w:r>
      <w:r w:rsidRPr="00846398">
        <w:rPr>
          <w:rFonts w:ascii="Arial" w:eastAsia="Times New Roman" w:hAnsi="Arial" w:cs="Arial"/>
          <w:color w:val="000000"/>
          <w:sz w:val="27"/>
          <w:szCs w:val="27"/>
          <w:bdr w:val="single" w:sz="2" w:space="0" w:color="E5E7EB" w:frame="1"/>
          <w:lang w:eastAsia="ru-RU"/>
        </w:rPr>
        <w:t>курит</w:t>
      </w:r>
      <w:r w:rsidRPr="00846398">
        <w:rPr>
          <w:rFonts w:ascii="Arial" w:eastAsia="Times New Roman" w:hAnsi="Arial" w:cs="Arial"/>
          <w:color w:val="000000"/>
          <w:sz w:val="27"/>
          <w:szCs w:val="27"/>
          <w:lang w:eastAsia="ru-RU"/>
        </w:rPr>
        <w:t>ь, начинает обливаться холодной водой по утрам и медитировать. Как только он это для себя решил, что будет вести именно такой образ жизни, он автоматически попадает в переходной слой, где его начинает сильно «молотить», ведь он превратился в спутник. По моим измерениям обычно это происходит от полугода до трех-пяти лет, все зависит от того, насколько быстро человек идет вперед. Он начинает проходить Испытание Огнем.</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Переходный период устроен таким образом, как пел Виктор Цой, что «Весь мир идет на меня войной». Как только вы решили встать на Путь, тут же возникает ощущение, что все и вся против вас. Все ломается, все трещит, с вами начинают все ругаться, на работе бардак, деньги начинают уходить непонятно куда, возникают какие-то недуги, которых раньше не было, в общем полный набор сюрпризов.</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lastRenderedPageBreak/>
        <w:t>И тут у пытающегося вылезти из болота возникает «гениальная» мысль и человек говорит: «Знаете, дорогой товарищ СМ, пока я не пришла к вам на </w:t>
      </w:r>
      <w:proofErr w:type="gramStart"/>
      <w:r w:rsidRPr="00846398">
        <w:rPr>
          <w:rFonts w:ascii="Arial" w:eastAsia="Times New Roman" w:hAnsi="Arial" w:cs="Arial"/>
          <w:color w:val="000000"/>
          <w:sz w:val="27"/>
          <w:szCs w:val="27"/>
          <w:lang w:eastAsia="ru-RU"/>
        </w:rPr>
        <w:t>Йогу(</w:t>
      </w:r>
      <w:proofErr w:type="gramEnd"/>
      <w:r w:rsidRPr="00846398">
        <w:rPr>
          <w:rFonts w:ascii="Arial" w:eastAsia="Times New Roman" w:hAnsi="Arial" w:cs="Arial"/>
          <w:color w:val="000000"/>
          <w:sz w:val="27"/>
          <w:szCs w:val="27"/>
          <w:lang w:eastAsia="ru-RU"/>
        </w:rPr>
        <w:t xml:space="preserve">заменить на любое эзотерическое направление), моя жизнь была спокойна, </w:t>
      </w:r>
      <w:proofErr w:type="spellStart"/>
      <w:r w:rsidRPr="00846398">
        <w:rPr>
          <w:rFonts w:ascii="Arial" w:eastAsia="Times New Roman" w:hAnsi="Arial" w:cs="Arial"/>
          <w:color w:val="000000"/>
          <w:sz w:val="27"/>
          <w:szCs w:val="27"/>
          <w:lang w:eastAsia="ru-RU"/>
        </w:rPr>
        <w:t>сказочна</w:t>
      </w:r>
      <w:proofErr w:type="spellEnd"/>
      <w:r w:rsidRPr="00846398">
        <w:rPr>
          <w:rFonts w:ascii="Arial" w:eastAsia="Times New Roman" w:hAnsi="Arial" w:cs="Arial"/>
          <w:color w:val="000000"/>
          <w:sz w:val="27"/>
          <w:szCs w:val="27"/>
          <w:lang w:eastAsia="ru-RU"/>
        </w:rPr>
        <w:t xml:space="preserve"> и неизменна. Я жила мягко, здорово, купаясь в том, что у меня было. Но как только я начала заниматься вашей, черт побери, Йогой (пропадите вы пропадом вместе с ней), вся моя жизнь </w:t>
      </w:r>
      <w:proofErr w:type="gramStart"/>
      <w:r w:rsidRPr="00846398">
        <w:rPr>
          <w:rFonts w:ascii="Arial" w:eastAsia="Times New Roman" w:hAnsi="Arial" w:cs="Arial"/>
          <w:color w:val="000000"/>
          <w:sz w:val="27"/>
          <w:szCs w:val="27"/>
          <w:lang w:eastAsia="ru-RU"/>
        </w:rPr>
        <w:t>пошла наперекосяк</w:t>
      </w:r>
      <w:proofErr w:type="gramEnd"/>
      <w:r w:rsidRPr="00846398">
        <w:rPr>
          <w:rFonts w:ascii="Arial" w:eastAsia="Times New Roman" w:hAnsi="Arial" w:cs="Arial"/>
          <w:color w:val="000000"/>
          <w:sz w:val="27"/>
          <w:szCs w:val="27"/>
          <w:lang w:eastAsia="ru-RU"/>
        </w:rPr>
        <w:t xml:space="preserve"> и я сделала вывод, что это из-за наших с вами занятий. А еще я поняла, что вы уважаемый какой-то неправильный преподаватель».</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 xml:space="preserve">По началу, мы пытаемся человеку объяснить, что Йога, Таро или </w:t>
      </w:r>
      <w:proofErr w:type="spellStart"/>
      <w:r w:rsidRPr="00846398">
        <w:rPr>
          <w:rFonts w:ascii="Arial" w:eastAsia="Times New Roman" w:hAnsi="Arial" w:cs="Arial"/>
          <w:color w:val="000000"/>
          <w:sz w:val="27"/>
          <w:szCs w:val="27"/>
          <w:lang w:eastAsia="ru-RU"/>
        </w:rPr>
        <w:t>Файербол</w:t>
      </w:r>
      <w:proofErr w:type="spellEnd"/>
      <w:r w:rsidRPr="00846398">
        <w:rPr>
          <w:rFonts w:ascii="Arial" w:eastAsia="Times New Roman" w:hAnsi="Arial" w:cs="Arial"/>
          <w:color w:val="000000"/>
          <w:sz w:val="27"/>
          <w:szCs w:val="27"/>
          <w:lang w:eastAsia="ru-RU"/>
        </w:rPr>
        <w:t>, тут ни при чем. Мы объясняем этому человеку, что он сам решил стать вот тем «спутником». Он сам это захотел сделать и для того, чтобы вылететь в более разреженные слои атмосферы, выбрал определенное направление Йогу, Су-</w:t>
      </w:r>
      <w:proofErr w:type="spellStart"/>
      <w:r w:rsidRPr="00846398">
        <w:rPr>
          <w:rFonts w:ascii="Arial" w:eastAsia="Times New Roman" w:hAnsi="Arial" w:cs="Arial"/>
          <w:color w:val="000000"/>
          <w:sz w:val="27"/>
          <w:szCs w:val="27"/>
          <w:lang w:eastAsia="ru-RU"/>
        </w:rPr>
        <w:t>Джок</w:t>
      </w:r>
      <w:proofErr w:type="spellEnd"/>
      <w:r w:rsidRPr="00846398">
        <w:rPr>
          <w:rFonts w:ascii="Arial" w:eastAsia="Times New Roman" w:hAnsi="Arial" w:cs="Arial"/>
          <w:color w:val="000000"/>
          <w:sz w:val="27"/>
          <w:szCs w:val="27"/>
          <w:lang w:eastAsia="ru-RU"/>
        </w:rPr>
        <w:t>, Айкидо, выпиливание лобзиком, и совсем не важно, что именно это будет. Кто-то бегает, кто-то отжимается, кто-то сидит на диете, кто-то обливается ледяной водой.</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Как только мы решили стать этим «спутником», наше «болото» тут же просыпается и нервным голосом говорит: «Ребята, а что это тут происходит в моем царстве? Вы куда? Кто вам дал право так себя вести?». Например, если взять пьяницу с большим стажем, у которого уже своя сформированная компания, они регулярно собираются и «дегустируют». И тут вдруг ни с того, ни с сего, он говорит: «Ребята, я завязываю». Его «коллеги по цеху» немного посмеялись, пошутили и, как ни в чем не бывало, опять ему наливают «положенную норму». Нехотя он начинает уменьшать </w:t>
      </w:r>
      <w:r w:rsidRPr="00846398">
        <w:rPr>
          <w:rFonts w:ascii="Arial" w:eastAsia="Times New Roman" w:hAnsi="Arial" w:cs="Arial"/>
          <w:color w:val="000000"/>
          <w:sz w:val="27"/>
          <w:szCs w:val="27"/>
          <w:bdr w:val="single" w:sz="2" w:space="0" w:color="E5E7EB" w:frame="1"/>
          <w:lang w:eastAsia="ru-RU"/>
        </w:rPr>
        <w:t>дозу</w:t>
      </w:r>
      <w:r w:rsidRPr="00846398">
        <w:rPr>
          <w:rFonts w:ascii="Arial" w:eastAsia="Times New Roman" w:hAnsi="Arial" w:cs="Arial"/>
          <w:color w:val="000000"/>
          <w:sz w:val="27"/>
          <w:szCs w:val="27"/>
          <w:lang w:eastAsia="ru-RU"/>
        </w:rPr>
        <w:t>, но все равно пока поддается, или резко бросает. И вот когда такое происходит, ближайшее окружение проходит несколько фаз состояний. Выступая в качестве «болота», они предпринимают все возможное, чтобы отыграть все назад, чтобы все стало так, как было.</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 xml:space="preserve">Поначалу, они громко смеются, </w:t>
      </w:r>
      <w:proofErr w:type="gramStart"/>
      <w:r w:rsidRPr="00846398">
        <w:rPr>
          <w:rFonts w:ascii="Arial" w:eastAsia="Times New Roman" w:hAnsi="Arial" w:cs="Arial"/>
          <w:color w:val="000000"/>
          <w:sz w:val="27"/>
          <w:szCs w:val="27"/>
          <w:lang w:eastAsia="ru-RU"/>
        </w:rPr>
        <w:t>думая</w:t>
      </w:r>
      <w:proofErr w:type="gramEnd"/>
      <w:r w:rsidRPr="00846398">
        <w:rPr>
          <w:rFonts w:ascii="Arial" w:eastAsia="Times New Roman" w:hAnsi="Arial" w:cs="Arial"/>
          <w:color w:val="000000"/>
          <w:sz w:val="27"/>
          <w:szCs w:val="27"/>
          <w:lang w:eastAsia="ru-RU"/>
        </w:rPr>
        <w:t xml:space="preserve"> что вожжа, попавшая под хвост скоро пройдет и все вернется на круги своя. Этот по-прежнему не желает больше участвовать в совместных посиделках, и они начинают его в чем-то подозревать. Он не отвечает на прямо поставленные вопросы, и друзья пугаются, что видимо что-то с ним случилось, заболел, не дай бог или еще что-то. А потом понимают, что они его теряют, что он навсегда выпадает из их компании, а им совершенно не хочется терять такого ценного товарища. И они прикладывают кучу сил, чтобы его вернуть.</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 xml:space="preserve">Болото с нами делает то же самое, так как является социально агрессивно настроенным </w:t>
      </w:r>
      <w:proofErr w:type="spellStart"/>
      <w:r w:rsidRPr="00846398">
        <w:rPr>
          <w:rFonts w:ascii="Arial" w:eastAsia="Times New Roman" w:hAnsi="Arial" w:cs="Arial"/>
          <w:color w:val="000000"/>
          <w:sz w:val="27"/>
          <w:szCs w:val="27"/>
          <w:lang w:eastAsia="ru-RU"/>
        </w:rPr>
        <w:t>эгрегором</w:t>
      </w:r>
      <w:proofErr w:type="spellEnd"/>
      <w:r w:rsidRPr="00846398">
        <w:rPr>
          <w:rFonts w:ascii="Arial" w:eastAsia="Times New Roman" w:hAnsi="Arial" w:cs="Arial"/>
          <w:color w:val="000000"/>
          <w:sz w:val="27"/>
          <w:szCs w:val="27"/>
          <w:lang w:eastAsia="ru-RU"/>
        </w:rPr>
        <w:t>. Как только мы собрались стать более грамотным, оно нам говорит: «</w:t>
      </w:r>
      <w:proofErr w:type="spellStart"/>
      <w:r w:rsidRPr="00846398">
        <w:rPr>
          <w:rFonts w:ascii="Arial" w:eastAsia="Times New Roman" w:hAnsi="Arial" w:cs="Arial"/>
          <w:color w:val="000000"/>
          <w:sz w:val="27"/>
          <w:szCs w:val="27"/>
          <w:lang w:eastAsia="ru-RU"/>
        </w:rPr>
        <w:t>Здрасте</w:t>
      </w:r>
      <w:proofErr w:type="spellEnd"/>
      <w:r w:rsidRPr="00846398">
        <w:rPr>
          <w:rFonts w:ascii="Arial" w:eastAsia="Times New Roman" w:hAnsi="Arial" w:cs="Arial"/>
          <w:color w:val="000000"/>
          <w:sz w:val="27"/>
          <w:szCs w:val="27"/>
          <w:lang w:eastAsia="ru-RU"/>
        </w:rPr>
        <w:t xml:space="preserve">, чего удумал! У меня есть некая квота, вот столько-то человек. Если все ломанутся </w:t>
      </w:r>
      <w:proofErr w:type="gramStart"/>
      <w:r w:rsidRPr="00846398">
        <w:rPr>
          <w:rFonts w:ascii="Arial" w:eastAsia="Times New Roman" w:hAnsi="Arial" w:cs="Arial"/>
          <w:color w:val="000000"/>
          <w:sz w:val="27"/>
          <w:szCs w:val="27"/>
          <w:lang w:eastAsia="ru-RU"/>
        </w:rPr>
        <w:t>в эзотерику</w:t>
      </w:r>
      <w:proofErr w:type="gramEnd"/>
      <w:r w:rsidRPr="00846398">
        <w:rPr>
          <w:rFonts w:ascii="Arial" w:eastAsia="Times New Roman" w:hAnsi="Arial" w:cs="Arial"/>
          <w:color w:val="000000"/>
          <w:sz w:val="27"/>
          <w:szCs w:val="27"/>
          <w:lang w:eastAsia="ru-RU"/>
        </w:rPr>
        <w:t xml:space="preserve">, с кем же я тогда останусь?». Это все равно как выйти из партии или </w:t>
      </w:r>
      <w:r w:rsidRPr="00846398">
        <w:rPr>
          <w:rFonts w:ascii="Arial" w:eastAsia="Times New Roman" w:hAnsi="Arial" w:cs="Arial"/>
          <w:color w:val="000000"/>
          <w:sz w:val="27"/>
          <w:szCs w:val="27"/>
          <w:lang w:eastAsia="ru-RU"/>
        </w:rPr>
        <w:lastRenderedPageBreak/>
        <w:t>мафии. Или поставить крест на своей наркоманской тусовке. Они нас начинает прессовать по полной программе, а в самом начале прессовка очень крепкая. Спросите у летчика-космонавта про перегрузки, когда ракета только пытается оторваться от Земли. Чем дальше мы двигаемся по Пути, тем меньше давление на нас потому, что все поняли, что ваше решение окончательно и бесповоротно, и прессовать вас не имеет больше смысла.</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Существуют люди, которые этого давления со стороны «болота» пугаются, и они изображены здесь зверьком под названием Рак.</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Раньше я вел семинары по Таро, сейчас я уже их не провожу, так как сказал себе «хватит». За эти годы было написано солидное количество обучающих программ по Таро, кому надо — тот научится. Но эти семинары были и были на них разные случаи на эту тему. На один такой семинар приехала женщина, которая до последнего сомневалась идти или нет, нужно ли ей этот или может еще повременить. Мы стояли на турбазе, а она с друзьями остановилась на берегу в палаточном городке. Ночью у них из палатки украли старенький фотоаппарат-мыльницу, ключи от квартиры и еще какую-то дребедень.</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Утром они втроем прибежали взъерошенные и сильно напуганные. Эта ночь стала для них откровением, и они вдруг поняли, что женщина лезет куда-то не туда. Что мы занимаемся тут чем-то неправильным и вот это им был дан знак в виде кражи. В общем, это был жуткий страх. Они держались подальше и старались не попадаться на глаза. Лет через шесть я их встретил на одном эзотерическом фестивале, как-то так они отворачиваются, вроде, как и неудобно, и неловко, понимают, что время упущено, заниматься с ними уже никто не будет.</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Задолго до этого случая у одной моей ученицы, которая посещала занятие по Йоге, начали сбываться мысли. Как только у нее промелькнет мысль о чем-то нехорошем, тут же на горизонте появляется нечто подобное. Она решили это понаблюдать, и параллельно, стала боятся этого все больше и </w:t>
      </w:r>
      <w:proofErr w:type="spellStart"/>
      <w:proofErr w:type="gramStart"/>
      <w:r w:rsidRPr="00846398">
        <w:rPr>
          <w:rFonts w:ascii="Arial" w:eastAsia="Times New Roman" w:hAnsi="Arial" w:cs="Arial"/>
          <w:color w:val="000000"/>
          <w:sz w:val="27"/>
          <w:szCs w:val="27"/>
          <w:lang w:eastAsia="ru-RU"/>
        </w:rPr>
        <w:t>больше.Все</w:t>
      </w:r>
      <w:proofErr w:type="spellEnd"/>
      <w:proofErr w:type="gramEnd"/>
      <w:r w:rsidRPr="00846398">
        <w:rPr>
          <w:rFonts w:ascii="Arial" w:eastAsia="Times New Roman" w:hAnsi="Arial" w:cs="Arial"/>
          <w:color w:val="000000"/>
          <w:sz w:val="27"/>
          <w:szCs w:val="27"/>
          <w:lang w:eastAsia="ru-RU"/>
        </w:rPr>
        <w:t xml:space="preserve"> разговоры о том, что эту способность нужно научиться разворачивать в позитивное русло, никак ей не помогли, и она оставила занятия Йогой, увидев в нем больше вреда, чем пользы.</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 xml:space="preserve">Вы должны понимать, </w:t>
      </w:r>
      <w:proofErr w:type="gramStart"/>
      <w:r w:rsidRPr="00846398">
        <w:rPr>
          <w:rFonts w:ascii="Arial" w:eastAsia="Times New Roman" w:hAnsi="Arial" w:cs="Arial"/>
          <w:color w:val="000000"/>
          <w:sz w:val="27"/>
          <w:szCs w:val="27"/>
          <w:lang w:eastAsia="ru-RU"/>
        </w:rPr>
        <w:t>что</w:t>
      </w:r>
      <w:proofErr w:type="gramEnd"/>
      <w:r w:rsidRPr="00846398">
        <w:rPr>
          <w:rFonts w:ascii="Arial" w:eastAsia="Times New Roman" w:hAnsi="Arial" w:cs="Arial"/>
          <w:color w:val="000000"/>
          <w:sz w:val="27"/>
          <w:szCs w:val="27"/>
          <w:lang w:eastAsia="ru-RU"/>
        </w:rPr>
        <w:t xml:space="preserve"> когда начинаешь заниматься чем-то новым, «вдруг» начинает что-то случаться на пустом месте и внутри возникает животный страх. Почему Рак красный — ему очень страшно и тут показан страх по трем нижним </w:t>
      </w:r>
      <w:proofErr w:type="spellStart"/>
      <w:r w:rsidRPr="00846398">
        <w:rPr>
          <w:rFonts w:ascii="Arial" w:eastAsia="Times New Roman" w:hAnsi="Arial" w:cs="Arial"/>
          <w:color w:val="000000"/>
          <w:sz w:val="27"/>
          <w:szCs w:val="27"/>
          <w:lang w:eastAsia="ru-RU"/>
        </w:rPr>
        <w:t>чакрам</w:t>
      </w:r>
      <w:proofErr w:type="spellEnd"/>
      <w:r w:rsidRPr="00846398">
        <w:rPr>
          <w:rFonts w:ascii="Arial" w:eastAsia="Times New Roman" w:hAnsi="Arial" w:cs="Arial"/>
          <w:color w:val="000000"/>
          <w:sz w:val="27"/>
          <w:szCs w:val="27"/>
          <w:lang w:eastAsia="ru-RU"/>
        </w:rPr>
        <w:t xml:space="preserve">. Он боится за все, что связано с его физическим телом. Рак в этой карте показывает нам человека, который не стал «спутником» и не смог достигнуть нужной орбиты. Самое обидное, что он надолго отрезает себе путь наверх и больше </w:t>
      </w:r>
      <w:r w:rsidRPr="00846398">
        <w:rPr>
          <w:rFonts w:ascii="Arial" w:eastAsia="Times New Roman" w:hAnsi="Arial" w:cs="Arial"/>
          <w:color w:val="000000"/>
          <w:sz w:val="27"/>
          <w:szCs w:val="27"/>
          <w:lang w:eastAsia="ru-RU"/>
        </w:rPr>
        <w:lastRenderedPageBreak/>
        <w:t>никогда не сможет повторить этот фокус — с головой окунуться в собственное развитие.</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Лет тридцать назад, в клубе любителей бега я наблюдал, как бежали марафон, и один мужик, когда ему оставалось метров сто до финиша, он останавливается и </w:t>
      </w:r>
      <w:proofErr w:type="gramStart"/>
      <w:r w:rsidRPr="00846398">
        <w:rPr>
          <w:rFonts w:ascii="Arial" w:eastAsia="Times New Roman" w:hAnsi="Arial" w:cs="Arial"/>
          <w:color w:val="000000"/>
          <w:sz w:val="27"/>
          <w:szCs w:val="27"/>
          <w:lang w:eastAsia="ru-RU"/>
        </w:rPr>
        <w:t>говорит</w:t>
      </w:r>
      <w:proofErr w:type="gramEnd"/>
      <w:r w:rsidRPr="00846398">
        <w:rPr>
          <w:rFonts w:ascii="Arial" w:eastAsia="Times New Roman" w:hAnsi="Arial" w:cs="Arial"/>
          <w:color w:val="000000"/>
          <w:sz w:val="27"/>
          <w:szCs w:val="27"/>
          <w:lang w:eastAsia="ru-RU"/>
        </w:rPr>
        <w:t xml:space="preserve"> «Всё!», ругается грязно матом и садится на землю. Ему говорят: «Давай ползи, сто метров осталось!», — он в ответ: «Да пошли вы, все, не хочу…». Отполз в сторону, и наблюдает, как остальные добегают. И он видит, что им не менее тяжело, чем ему было в тот момент, он видит, что там есть ребята намного старше его, они идут, ползут, но доходят до финиша, а он не дошел. И вот эти глаза, когда человек понимает, что он мог, но не дошел, мог стать «спутником», а вернулся на Землю, знаете какое у него ощущение внутри. И он обязательно будет ждать следующего марафона, чтобы снова попытаться взлететь. И он побежит, и он докажет себе. Если испугается второй раз, то растратит себя еще больше.</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Вот этот Рак — это человек, который несколько раз мог добиться, но не добился, потому что струсил. Единственная причина, почему он пятится назад — он струсил. «Если вам предлагают выбрать между позором и войной, выбирайте войну, потому что если вы выберете позор, то получите и позор, и войну». Это сказал великий Уинстон Черчилль.</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roofErr w:type="spellStart"/>
      <w:r w:rsidRPr="00846398">
        <w:rPr>
          <w:rFonts w:ascii="Arial" w:eastAsia="Times New Roman" w:hAnsi="Arial" w:cs="Arial"/>
          <w:color w:val="000000"/>
          <w:sz w:val="27"/>
          <w:szCs w:val="27"/>
          <w:lang w:eastAsia="ru-RU"/>
        </w:rPr>
        <w:t>Глиф</w:t>
      </w:r>
      <w:proofErr w:type="spellEnd"/>
      <w:r w:rsidRPr="00846398">
        <w:rPr>
          <w:rFonts w:ascii="Arial" w:eastAsia="Times New Roman" w:hAnsi="Arial" w:cs="Arial"/>
          <w:color w:val="000000"/>
          <w:sz w:val="27"/>
          <w:szCs w:val="27"/>
          <w:lang w:eastAsia="ru-RU"/>
        </w:rPr>
        <w:t xml:space="preserve"> под названием «Рак» символизирует человека испугавшегося. И струсив, он ведет себя еще и агрессивно, и другим рассказывает, что не надо «туда» ходить. Он все равно это будет делать, двигаться по своему Пути, если не в этой жизни, так в следующей. Если ты живешь сознательно, то от Судьбы никуда не уйдешь. Но даже если живешь бессознательно, все равно придется нарабатывать эти качества. Обязательно посмотрите к/ф «Бесконечная история», там хорошо показано «болото тоски и уныния».</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Если тебя поразила болезнь под названием страх и уныние, это трудно излечимо. Рак — это тот, кто постоянно находит себе «алиби». Сколько существует алиби, которые мы придумываем, чтобы не заниматься тем, чем должны? Себе должны! Не начальнику, не соседу, а себе, потому что сердце к этому стремиться, сердце этого хочет. Если бы я был богат, если бы я был силен, если бы я был… Это все алиби.</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В XVIII Аркане нет главного героя. Если сравнивать с любыми другими картами, кроме X Аркана. Здесь есть только некие препятствия, некие состояния, событийный срез, который нужно пройти для того, чтобы стать таким, каким хочешь.</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 xml:space="preserve">И здесь многое зависит от точки, где ты находишься на этом рисунке. Да, если ты попал в болото, то тут мы согласимся со Шмаковым, ты находишься в таком сильном унынии и не находишь в себе силы. Но все </w:t>
      </w:r>
      <w:r w:rsidRPr="00846398">
        <w:rPr>
          <w:rFonts w:ascii="Arial" w:eastAsia="Times New Roman" w:hAnsi="Arial" w:cs="Arial"/>
          <w:color w:val="000000"/>
          <w:sz w:val="27"/>
          <w:szCs w:val="27"/>
          <w:lang w:eastAsia="ru-RU"/>
        </w:rPr>
        <w:lastRenderedPageBreak/>
        <w:t>равно человек раз попробует, два попробует, три попробует и у него получится так или иначе, вырваться вперед, его жизнь сама заставит.</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Вот это все называется «Испытание Огнем», когда мы решили двинуться из своего болота, а весь окружающий социум этого не хочет категорически. Еще раз, что такое болото? Это когда «год прошел, как сон пустой», в вашей жизни снаружи происходит куча всего, но внутри ничего не меняется. Прошло время, а в тебе по-прежнему ровно столько же энергии и столько же информации, это хуже всего. Таких людей всегда видно, они смотрят на тех, у кого получается, с дикой завистью и со злостью и постепенно эти люди превращаются в «волков», постепенно начинают нам палки в колеса вставлять.</w:t>
      </w:r>
    </w:p>
    <w:p w:rsidR="00846398" w:rsidRPr="00846398" w:rsidRDefault="00846398" w:rsidP="00846398">
      <w:pPr>
        <w:pBdr>
          <w:top w:val="single" w:sz="2" w:space="0" w:color="E5E7EB"/>
          <w:left w:val="single" w:sz="2" w:space="0" w:color="E5E7EB"/>
          <w:bottom w:val="single" w:sz="2" w:space="0" w:color="E5E7EB"/>
          <w:right w:val="single" w:sz="2" w:space="0" w:color="E5E7EB"/>
        </w:pBdr>
        <w:shd w:val="clear" w:color="auto" w:fill="FFFFFF"/>
        <w:spacing w:before="300" w:after="0" w:line="240" w:lineRule="auto"/>
        <w:rPr>
          <w:rFonts w:ascii="Arial" w:eastAsia="Times New Roman" w:hAnsi="Arial" w:cs="Arial"/>
          <w:color w:val="000000"/>
          <w:sz w:val="27"/>
          <w:szCs w:val="27"/>
          <w:lang w:eastAsia="ru-RU"/>
        </w:rPr>
      </w:pPr>
      <w:r w:rsidRPr="00846398">
        <w:rPr>
          <w:rFonts w:ascii="Arial" w:eastAsia="Times New Roman" w:hAnsi="Arial" w:cs="Arial"/>
          <w:color w:val="000000"/>
          <w:sz w:val="27"/>
          <w:szCs w:val="27"/>
          <w:lang w:eastAsia="ru-RU"/>
        </w:rPr>
        <w:t xml:space="preserve">Огонь начинается в нашей жизни тогда, когда все против нас, потому что мы входим в плотную полосу частот, где «наши </w:t>
      </w:r>
      <w:proofErr w:type="spellStart"/>
      <w:r w:rsidRPr="00846398">
        <w:rPr>
          <w:rFonts w:ascii="Arial" w:eastAsia="Times New Roman" w:hAnsi="Arial" w:cs="Arial"/>
          <w:color w:val="000000"/>
          <w:sz w:val="27"/>
          <w:szCs w:val="27"/>
          <w:lang w:eastAsia="ru-RU"/>
        </w:rPr>
        <w:t>чакры</w:t>
      </w:r>
      <w:proofErr w:type="spellEnd"/>
      <w:r w:rsidRPr="00846398">
        <w:rPr>
          <w:rFonts w:ascii="Arial" w:eastAsia="Times New Roman" w:hAnsi="Arial" w:cs="Arial"/>
          <w:color w:val="000000"/>
          <w:sz w:val="27"/>
          <w:szCs w:val="27"/>
          <w:lang w:eastAsia="ru-RU"/>
        </w:rPr>
        <w:t xml:space="preserve"> должны запастись терпением». Это все равно, что нырять под воду, нам нужно набрать побольше воздуха и проплыть, держаться, стараться и терпеть.</w:t>
      </w:r>
    </w:p>
    <w:p w:rsidR="00B35C79" w:rsidRDefault="00B35C79">
      <w:bookmarkStart w:id="0" w:name="_GoBack"/>
      <w:bookmarkEnd w:id="0"/>
    </w:p>
    <w:sectPr w:rsidR="00B35C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398"/>
    <w:rsid w:val="00846398"/>
    <w:rsid w:val="00B35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F62E49-DBAA-43E5-B230-69B26C52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2">
    <w:name w:val="h2"/>
    <w:basedOn w:val="a"/>
    <w:rsid w:val="008463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3">
    <w:name w:val="h3"/>
    <w:basedOn w:val="a"/>
    <w:rsid w:val="008463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
    <w:name w:val="main"/>
    <w:basedOn w:val="a"/>
    <w:rsid w:val="008463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alic">
    <w:name w:val="italic"/>
    <w:basedOn w:val="a0"/>
    <w:rsid w:val="00846398"/>
  </w:style>
  <w:style w:type="character" w:customStyle="1" w:styleId="mark">
    <w:name w:val="mark"/>
    <w:basedOn w:val="a0"/>
    <w:rsid w:val="00846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55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3503</Words>
  <Characters>19971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Медведев</dc:creator>
  <cp:keywords/>
  <dc:description/>
  <cp:lastModifiedBy>Сергей Медведев</cp:lastModifiedBy>
  <cp:revision>1</cp:revision>
  <dcterms:created xsi:type="dcterms:W3CDTF">2022-05-27T19:41:00Z</dcterms:created>
  <dcterms:modified xsi:type="dcterms:W3CDTF">2022-05-27T19:43:00Z</dcterms:modified>
</cp:coreProperties>
</file>