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27" w:rsidRDefault="003C155E">
      <w:pPr>
        <w:pStyle w:val="a3"/>
        <w:ind w:left="12"/>
        <w:rPr>
          <w:sz w:val="20"/>
          <w:lang w:val="ru-RU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310158" cy="12245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428" cy="122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3FF" w:rsidRPr="00AE73FF" w:rsidRDefault="00AE73FF" w:rsidP="00AE73FF">
      <w:pPr>
        <w:pStyle w:val="a3"/>
        <w:ind w:left="12"/>
        <w:rPr>
          <w:sz w:val="20"/>
          <w:lang w:val="ru-RU"/>
        </w:rPr>
      </w:pPr>
      <w:r w:rsidRPr="00AE73FF">
        <w:rPr>
          <w:sz w:val="20"/>
          <w:lang w:val="ru-RU"/>
        </w:rPr>
        <w:t>*</w:t>
      </w:r>
      <w:proofErr w:type="spellStart"/>
      <w:r w:rsidRPr="00AE73FF">
        <w:rPr>
          <w:sz w:val="20"/>
          <w:lang w:val="ru-RU"/>
        </w:rPr>
        <w:t>найближчий</w:t>
      </w:r>
      <w:proofErr w:type="spellEnd"/>
      <w:r w:rsidRPr="00AE73FF">
        <w:rPr>
          <w:sz w:val="20"/>
          <w:lang w:val="ru-RU"/>
        </w:rPr>
        <w:t xml:space="preserve"> план занять з </w:t>
      </w:r>
      <w:proofErr w:type="spellStart"/>
      <w:r w:rsidRPr="00AE73FF">
        <w:rPr>
          <w:sz w:val="20"/>
          <w:lang w:val="ru-RU"/>
        </w:rPr>
        <w:t>актуальними</w:t>
      </w:r>
      <w:proofErr w:type="spellEnd"/>
      <w:r w:rsidRPr="00AE73FF">
        <w:rPr>
          <w:sz w:val="20"/>
          <w:lang w:val="ru-RU"/>
        </w:rPr>
        <w:t xml:space="preserve"> датами вам </w:t>
      </w:r>
      <w:proofErr w:type="spellStart"/>
      <w:r w:rsidRPr="00AE73FF">
        <w:rPr>
          <w:sz w:val="20"/>
          <w:lang w:val="ru-RU"/>
        </w:rPr>
        <w:t>із</w:t>
      </w:r>
      <w:proofErr w:type="spellEnd"/>
      <w:r w:rsidRPr="00AE73FF">
        <w:rPr>
          <w:sz w:val="20"/>
          <w:lang w:val="ru-RU"/>
        </w:rPr>
        <w:t xml:space="preserve"> </w:t>
      </w:r>
      <w:proofErr w:type="spellStart"/>
      <w:r w:rsidRPr="00AE73FF">
        <w:rPr>
          <w:sz w:val="20"/>
          <w:lang w:val="ru-RU"/>
        </w:rPr>
        <w:t>задоволенням</w:t>
      </w:r>
      <w:proofErr w:type="spellEnd"/>
      <w:r w:rsidRPr="00AE73FF">
        <w:rPr>
          <w:sz w:val="20"/>
          <w:lang w:val="ru-RU"/>
        </w:rPr>
        <w:t xml:space="preserve"> </w:t>
      </w:r>
      <w:proofErr w:type="spellStart"/>
      <w:r w:rsidRPr="00AE73FF">
        <w:rPr>
          <w:sz w:val="20"/>
          <w:lang w:val="ru-RU"/>
        </w:rPr>
        <w:t>надасть</w:t>
      </w:r>
      <w:proofErr w:type="spellEnd"/>
      <w:r w:rsidRPr="00AE73FF">
        <w:rPr>
          <w:sz w:val="20"/>
          <w:lang w:val="ru-RU"/>
        </w:rPr>
        <w:t xml:space="preserve"> наш менеджер.</w:t>
      </w:r>
    </w:p>
    <w:p w:rsidR="00AE73FF" w:rsidRPr="00AE73FF" w:rsidRDefault="00AE73FF" w:rsidP="00AE73FF">
      <w:pPr>
        <w:pStyle w:val="a3"/>
        <w:ind w:left="12"/>
        <w:rPr>
          <w:sz w:val="20"/>
          <w:lang w:val="ru-RU"/>
        </w:rPr>
      </w:pPr>
    </w:p>
    <w:p w:rsidR="00AE73FF" w:rsidRPr="00AE73FF" w:rsidRDefault="00AE73FF" w:rsidP="00AE73FF">
      <w:pPr>
        <w:pStyle w:val="a3"/>
        <w:ind w:left="12"/>
        <w:rPr>
          <w:sz w:val="20"/>
          <w:lang w:val="ru-RU"/>
        </w:rPr>
      </w:pPr>
      <w:r w:rsidRPr="00AE73FF">
        <w:rPr>
          <w:sz w:val="20"/>
          <w:lang w:val="ru-RU"/>
        </w:rPr>
        <w:t xml:space="preserve">Будь ласка, </w:t>
      </w:r>
      <w:proofErr w:type="spellStart"/>
      <w:r w:rsidRPr="00AE73FF">
        <w:rPr>
          <w:sz w:val="20"/>
          <w:lang w:val="ru-RU"/>
        </w:rPr>
        <w:t>звертайтеся</w:t>
      </w:r>
      <w:proofErr w:type="spellEnd"/>
      <w:r w:rsidRPr="00AE73FF">
        <w:rPr>
          <w:sz w:val="20"/>
          <w:lang w:val="ru-RU"/>
        </w:rPr>
        <w:t xml:space="preserve"> за телефоном 093 301 40 36 – </w:t>
      </w:r>
      <w:proofErr w:type="spellStart"/>
      <w:r w:rsidRPr="00AE73FF">
        <w:rPr>
          <w:sz w:val="20"/>
          <w:lang w:val="ru-RU"/>
        </w:rPr>
        <w:t>Олена</w:t>
      </w:r>
      <w:proofErr w:type="spellEnd"/>
      <w:r w:rsidRPr="00AE73FF">
        <w:rPr>
          <w:sz w:val="20"/>
          <w:lang w:val="ru-RU"/>
        </w:rPr>
        <w:t xml:space="preserve"> </w:t>
      </w:r>
      <w:proofErr w:type="spellStart"/>
      <w:r w:rsidRPr="00AE73FF">
        <w:rPr>
          <w:sz w:val="20"/>
          <w:lang w:val="ru-RU"/>
        </w:rPr>
        <w:t>із</w:t>
      </w:r>
      <w:proofErr w:type="spellEnd"/>
      <w:r w:rsidRPr="00AE73FF">
        <w:rPr>
          <w:sz w:val="20"/>
          <w:lang w:val="ru-RU"/>
        </w:rPr>
        <w:t xml:space="preserve"> </w:t>
      </w:r>
      <w:proofErr w:type="spellStart"/>
      <w:r w:rsidRPr="00AE73FF">
        <w:rPr>
          <w:sz w:val="20"/>
          <w:lang w:val="ru-RU"/>
        </w:rPr>
        <w:t>радістю</w:t>
      </w:r>
      <w:proofErr w:type="spellEnd"/>
      <w:r w:rsidRPr="00AE73FF">
        <w:rPr>
          <w:sz w:val="20"/>
          <w:lang w:val="ru-RU"/>
        </w:rPr>
        <w:t xml:space="preserve"> </w:t>
      </w:r>
      <w:proofErr w:type="spellStart"/>
      <w:r w:rsidRPr="00AE73FF">
        <w:rPr>
          <w:sz w:val="20"/>
          <w:lang w:val="ru-RU"/>
        </w:rPr>
        <w:t>відповість</w:t>
      </w:r>
      <w:proofErr w:type="spellEnd"/>
      <w:r w:rsidRPr="00AE73FF">
        <w:rPr>
          <w:sz w:val="20"/>
          <w:lang w:val="ru-RU"/>
        </w:rPr>
        <w:t xml:space="preserve"> на </w:t>
      </w:r>
      <w:proofErr w:type="spellStart"/>
      <w:r w:rsidRPr="00AE73FF">
        <w:rPr>
          <w:sz w:val="20"/>
          <w:lang w:val="ru-RU"/>
        </w:rPr>
        <w:t>всі</w:t>
      </w:r>
      <w:proofErr w:type="spellEnd"/>
      <w:r w:rsidRPr="00AE73FF">
        <w:rPr>
          <w:sz w:val="20"/>
          <w:lang w:val="ru-RU"/>
        </w:rPr>
        <w:t xml:space="preserve"> </w:t>
      </w:r>
      <w:proofErr w:type="spellStart"/>
      <w:r w:rsidRPr="00AE73FF">
        <w:rPr>
          <w:sz w:val="20"/>
          <w:lang w:val="ru-RU"/>
        </w:rPr>
        <w:t>ваші</w:t>
      </w:r>
      <w:proofErr w:type="spellEnd"/>
      <w:r w:rsidRPr="00AE73FF">
        <w:rPr>
          <w:sz w:val="20"/>
          <w:lang w:val="ru-RU"/>
        </w:rPr>
        <w:t xml:space="preserve"> </w:t>
      </w:r>
      <w:proofErr w:type="spellStart"/>
      <w:r w:rsidRPr="00AE73FF">
        <w:rPr>
          <w:sz w:val="20"/>
          <w:lang w:val="ru-RU"/>
        </w:rPr>
        <w:t>запитання</w:t>
      </w:r>
      <w:proofErr w:type="spellEnd"/>
      <w:r w:rsidRPr="00AE73FF">
        <w:rPr>
          <w:sz w:val="20"/>
          <w:lang w:val="ru-RU"/>
        </w:rPr>
        <w:t xml:space="preserve"> та </w:t>
      </w:r>
      <w:proofErr w:type="spellStart"/>
      <w:r w:rsidRPr="00AE73FF">
        <w:rPr>
          <w:sz w:val="20"/>
          <w:lang w:val="ru-RU"/>
        </w:rPr>
        <w:t>допоможе</w:t>
      </w:r>
      <w:proofErr w:type="spellEnd"/>
      <w:r w:rsidRPr="00AE73FF">
        <w:rPr>
          <w:sz w:val="20"/>
          <w:lang w:val="ru-RU"/>
        </w:rPr>
        <w:t xml:space="preserve"> обрати </w:t>
      </w:r>
      <w:proofErr w:type="spellStart"/>
      <w:r w:rsidRPr="00AE73FF">
        <w:rPr>
          <w:sz w:val="20"/>
          <w:lang w:val="ru-RU"/>
        </w:rPr>
        <w:t>зручний</w:t>
      </w:r>
      <w:proofErr w:type="spellEnd"/>
      <w:r w:rsidRPr="00AE73FF">
        <w:rPr>
          <w:sz w:val="20"/>
          <w:lang w:val="ru-RU"/>
        </w:rPr>
        <w:t xml:space="preserve"> для Вас </w:t>
      </w:r>
      <w:proofErr w:type="spellStart"/>
      <w:r w:rsidRPr="00AE73FF">
        <w:rPr>
          <w:sz w:val="20"/>
          <w:lang w:val="ru-RU"/>
        </w:rPr>
        <w:t>варіант</w:t>
      </w:r>
      <w:proofErr w:type="spellEnd"/>
      <w:r w:rsidRPr="00AE73FF">
        <w:rPr>
          <w:sz w:val="20"/>
          <w:lang w:val="ru-RU"/>
        </w:rPr>
        <w:t xml:space="preserve"> </w:t>
      </w:r>
      <w:proofErr w:type="spellStart"/>
      <w:r w:rsidRPr="00AE73FF">
        <w:rPr>
          <w:sz w:val="20"/>
          <w:lang w:val="ru-RU"/>
        </w:rPr>
        <w:t>навчання</w:t>
      </w:r>
      <w:proofErr w:type="spellEnd"/>
      <w:r w:rsidRPr="00AE73FF">
        <w:rPr>
          <w:sz w:val="20"/>
          <w:lang w:val="ru-RU"/>
        </w:rPr>
        <w:t>!</w:t>
      </w:r>
      <w:bookmarkStart w:id="0" w:name="_GoBack"/>
      <w:bookmarkEnd w:id="0"/>
    </w:p>
    <w:p w:rsidR="00175B27" w:rsidRDefault="00175B27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543"/>
        <w:gridCol w:w="7768"/>
      </w:tblGrid>
      <w:tr w:rsidR="00C43648" w:rsidTr="00C43648">
        <w:trPr>
          <w:trHeight w:val="542"/>
        </w:trPr>
        <w:tc>
          <w:tcPr>
            <w:tcW w:w="572" w:type="dxa"/>
          </w:tcPr>
          <w:p w:rsidR="00C43648" w:rsidRDefault="00C43648">
            <w:pPr>
              <w:pStyle w:val="TableParagraph"/>
              <w:spacing w:line="341" w:lineRule="exact"/>
              <w:ind w:left="9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pacing w:val="-10"/>
                <w:sz w:val="28"/>
              </w:rPr>
              <w:t>№</w:t>
            </w:r>
          </w:p>
        </w:tc>
        <w:tc>
          <w:tcPr>
            <w:tcW w:w="1543" w:type="dxa"/>
          </w:tcPr>
          <w:p w:rsidR="00C43648" w:rsidRDefault="00C43648">
            <w:pPr>
              <w:pStyle w:val="TableParagraph"/>
              <w:spacing w:line="341" w:lineRule="exact"/>
              <w:ind w:left="48" w:right="38"/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768" w:type="dxa"/>
          </w:tcPr>
          <w:p w:rsidR="00C43648" w:rsidRDefault="00C43648">
            <w:pPr>
              <w:pStyle w:val="TableParagraph"/>
              <w:spacing w:line="341" w:lineRule="exact"/>
              <w:ind w:left="10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pacing w:val="-4"/>
                <w:sz w:val="28"/>
              </w:rPr>
              <w:t>Тема</w:t>
            </w:r>
          </w:p>
        </w:tc>
      </w:tr>
      <w:tr w:rsidR="00C43648" w:rsidTr="00C43648">
        <w:trPr>
          <w:trHeight w:val="2354"/>
        </w:trPr>
        <w:tc>
          <w:tcPr>
            <w:tcW w:w="572" w:type="dxa"/>
            <w:shd w:val="clear" w:color="auto" w:fill="FFF1CC"/>
          </w:tcPr>
          <w:p w:rsidR="00C43648" w:rsidRDefault="00C43648">
            <w:pPr>
              <w:pStyle w:val="TableParagraph"/>
              <w:spacing w:line="341" w:lineRule="exact"/>
              <w:ind w:left="9" w:right="4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1.</w:t>
            </w:r>
          </w:p>
        </w:tc>
        <w:tc>
          <w:tcPr>
            <w:tcW w:w="1543" w:type="dxa"/>
            <w:shd w:val="clear" w:color="auto" w:fill="FFF1CC"/>
          </w:tcPr>
          <w:p w:rsidR="00C43648" w:rsidRDefault="00C43648">
            <w:pPr>
              <w:pStyle w:val="TableParagraph"/>
              <w:spacing w:before="200"/>
              <w:rPr>
                <w:rFonts w:ascii="Calibri"/>
                <w:sz w:val="28"/>
              </w:rPr>
            </w:pPr>
            <w:proofErr w:type="spellStart"/>
            <w:r>
              <w:rPr>
                <w:rFonts w:ascii="Calibri"/>
                <w:spacing w:val="-4"/>
                <w:sz w:val="28"/>
              </w:rPr>
              <w:t>Zoom</w:t>
            </w:r>
            <w:proofErr w:type="spellEnd"/>
          </w:p>
        </w:tc>
        <w:tc>
          <w:tcPr>
            <w:tcW w:w="7768" w:type="dxa"/>
            <w:shd w:val="clear" w:color="auto" w:fill="FFF1CC"/>
          </w:tcPr>
          <w:p w:rsidR="00C43648" w:rsidRDefault="00C43648">
            <w:pPr>
              <w:pStyle w:val="TableParagraph"/>
              <w:spacing w:line="317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Заняття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Валентиною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Ніколенко</w:t>
            </w:r>
            <w:proofErr w:type="spellEnd"/>
          </w:p>
          <w:p w:rsidR="00C43648" w:rsidRDefault="00C43648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319" w:lineRule="exact"/>
              <w:ind w:left="826" w:hanging="359"/>
              <w:rPr>
                <w:sz w:val="28"/>
              </w:rPr>
            </w:pPr>
            <w:r>
              <w:rPr>
                <w:spacing w:val="-2"/>
                <w:sz w:val="28"/>
              </w:rPr>
              <w:t>Привітання</w:t>
            </w:r>
          </w:p>
          <w:p w:rsidR="00C43648" w:rsidRDefault="00C43648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2" w:line="322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Знайомство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групи.</w:t>
            </w:r>
          </w:p>
          <w:p w:rsidR="00C43648" w:rsidRDefault="00C43648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1869"/>
                <w:tab w:val="left" w:pos="3492"/>
                <w:tab w:val="left" w:pos="4617"/>
                <w:tab w:val="left" w:pos="5273"/>
              </w:tabs>
              <w:ind w:left="827" w:right="94"/>
              <w:rPr>
                <w:sz w:val="28"/>
              </w:rPr>
            </w:pPr>
            <w:r>
              <w:rPr>
                <w:spacing w:val="-2"/>
                <w:sz w:val="28"/>
              </w:rPr>
              <w:t>Умови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масажу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підвищення </w:t>
            </w:r>
            <w:r>
              <w:rPr>
                <w:sz w:val="28"/>
              </w:rPr>
              <w:t>ефективності процедури.</w:t>
            </w:r>
          </w:p>
        </w:tc>
      </w:tr>
      <w:tr w:rsidR="00C43648" w:rsidTr="00C43648">
        <w:trPr>
          <w:trHeight w:val="3655"/>
        </w:trPr>
        <w:tc>
          <w:tcPr>
            <w:tcW w:w="572" w:type="dxa"/>
          </w:tcPr>
          <w:p w:rsidR="00C43648" w:rsidRDefault="00C43648">
            <w:pPr>
              <w:pStyle w:val="TableParagraph"/>
              <w:spacing w:line="341" w:lineRule="exact"/>
              <w:ind w:left="9" w:right="14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2.</w:t>
            </w:r>
          </w:p>
        </w:tc>
        <w:tc>
          <w:tcPr>
            <w:tcW w:w="1543" w:type="dxa"/>
          </w:tcPr>
          <w:p w:rsidR="00C43648" w:rsidRDefault="00C43648">
            <w:pPr>
              <w:pStyle w:val="TableParagraph"/>
              <w:spacing w:line="341" w:lineRule="exact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</w:tcPr>
          <w:p w:rsidR="00C43648" w:rsidRDefault="00C43648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Відеозапис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Мариною</w:t>
            </w:r>
          </w:p>
          <w:p w:rsidR="00C43648" w:rsidRDefault="00C43648">
            <w:pPr>
              <w:pStyle w:val="TableParagraph"/>
              <w:numPr>
                <w:ilvl w:val="0"/>
                <w:numId w:val="16"/>
              </w:numPr>
              <w:tabs>
                <w:tab w:val="left" w:pos="609"/>
              </w:tabs>
              <w:spacing w:line="276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Анатомо-фізіологічні основи масажу. Дія масажу на різні системи організму (кровоносну, лімфатичну, нервову, травну, видільну, дихальну, опорно-руховий апарат, шкіру).</w:t>
            </w:r>
          </w:p>
          <w:p w:rsidR="00C43648" w:rsidRDefault="00C43648">
            <w:pPr>
              <w:pStyle w:val="TableParagraph"/>
              <w:numPr>
                <w:ilvl w:val="0"/>
                <w:numId w:val="16"/>
              </w:numPr>
              <w:tabs>
                <w:tab w:val="left" w:pos="609"/>
              </w:tabs>
              <w:spacing w:line="276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Поняття "хвороба". Застійні явища в організмі, зниження обмінних процесів. Відображення в тілі та в самопочутті людини.</w:t>
            </w:r>
          </w:p>
          <w:p w:rsidR="00C43648" w:rsidRDefault="00C43648">
            <w:pPr>
              <w:pStyle w:val="TableParagraph"/>
              <w:numPr>
                <w:ilvl w:val="0"/>
                <w:numId w:val="16"/>
              </w:numPr>
              <w:tabs>
                <w:tab w:val="left" w:pos="608"/>
              </w:tabs>
              <w:ind w:left="608" w:hanging="359"/>
              <w:jc w:val="both"/>
              <w:rPr>
                <w:sz w:val="28"/>
              </w:rPr>
            </w:pPr>
            <w:r>
              <w:rPr>
                <w:sz w:val="28"/>
              </w:rPr>
              <w:t>Основні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м'язів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спини.</w:t>
            </w:r>
          </w:p>
          <w:p w:rsidR="00C43648" w:rsidRDefault="00C43648">
            <w:pPr>
              <w:pStyle w:val="TableParagraph"/>
              <w:numPr>
                <w:ilvl w:val="0"/>
                <w:numId w:val="16"/>
              </w:numPr>
              <w:tabs>
                <w:tab w:val="left" w:pos="608"/>
              </w:tabs>
              <w:spacing w:before="45"/>
              <w:ind w:left="608" w:hanging="359"/>
              <w:jc w:val="both"/>
              <w:rPr>
                <w:sz w:val="28"/>
              </w:rPr>
            </w:pPr>
            <w:r>
              <w:rPr>
                <w:sz w:val="28"/>
              </w:rPr>
              <w:t>Принципи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масажу.</w:t>
            </w:r>
          </w:p>
        </w:tc>
      </w:tr>
      <w:tr w:rsidR="00C43648" w:rsidTr="00C43648">
        <w:trPr>
          <w:trHeight w:val="1624"/>
        </w:trPr>
        <w:tc>
          <w:tcPr>
            <w:tcW w:w="572" w:type="dxa"/>
          </w:tcPr>
          <w:p w:rsidR="00C43648" w:rsidRDefault="00C43648">
            <w:pPr>
              <w:pStyle w:val="TableParagraph"/>
              <w:spacing w:line="341" w:lineRule="exact"/>
              <w:ind w:left="9" w:right="14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3.</w:t>
            </w:r>
          </w:p>
        </w:tc>
        <w:tc>
          <w:tcPr>
            <w:tcW w:w="1543" w:type="dxa"/>
          </w:tcPr>
          <w:p w:rsidR="00C43648" w:rsidRDefault="00C43648">
            <w:pPr>
              <w:pStyle w:val="TableParagraph"/>
              <w:spacing w:line="341" w:lineRule="exact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</w:tcPr>
          <w:p w:rsidR="00C43648" w:rsidRDefault="00C43648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Відеозапис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Мариною</w:t>
            </w:r>
          </w:p>
          <w:p w:rsidR="00C43648" w:rsidRDefault="00C43648">
            <w:pPr>
              <w:pStyle w:val="TableParagraph"/>
              <w:numPr>
                <w:ilvl w:val="0"/>
                <w:numId w:val="15"/>
              </w:numPr>
              <w:tabs>
                <w:tab w:val="left" w:pos="609"/>
              </w:tabs>
              <w:spacing w:line="276" w:lineRule="auto"/>
              <w:ind w:right="92"/>
              <w:rPr>
                <w:sz w:val="28"/>
              </w:rPr>
            </w:pPr>
            <w:r>
              <w:rPr>
                <w:sz w:val="28"/>
              </w:rPr>
              <w:t xml:space="preserve">М'язові </w:t>
            </w:r>
            <w:proofErr w:type="spellStart"/>
            <w:r>
              <w:rPr>
                <w:sz w:val="28"/>
              </w:rPr>
              <w:t>дисфункції</w:t>
            </w:r>
            <w:proofErr w:type="spellEnd"/>
            <w:r>
              <w:rPr>
                <w:sz w:val="28"/>
              </w:rPr>
              <w:t>. Причини виникнення, ознаки, тактика масажиста.</w:t>
            </w:r>
          </w:p>
          <w:p w:rsidR="00C43648" w:rsidRDefault="00C43648">
            <w:pPr>
              <w:pStyle w:val="TableParagraph"/>
              <w:numPr>
                <w:ilvl w:val="0"/>
                <w:numId w:val="15"/>
              </w:numPr>
              <w:tabs>
                <w:tab w:val="left" w:pos="608"/>
              </w:tabs>
              <w:spacing w:line="321" w:lineRule="exact"/>
              <w:ind w:left="608" w:hanging="359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тригерними</w:t>
            </w:r>
            <w:r>
              <w:rPr>
                <w:spacing w:val="-2"/>
                <w:sz w:val="28"/>
              </w:rPr>
              <w:t xml:space="preserve"> точками.</w:t>
            </w:r>
          </w:p>
        </w:tc>
      </w:tr>
      <w:tr w:rsidR="00C43648" w:rsidTr="00C43648">
        <w:trPr>
          <w:trHeight w:val="5172"/>
        </w:trPr>
        <w:tc>
          <w:tcPr>
            <w:tcW w:w="572" w:type="dxa"/>
            <w:shd w:val="clear" w:color="auto" w:fill="DEEAF6"/>
          </w:tcPr>
          <w:p w:rsidR="00C43648" w:rsidRDefault="00C43648">
            <w:pPr>
              <w:pStyle w:val="TableParagraph"/>
              <w:spacing w:line="341" w:lineRule="exact"/>
              <w:ind w:left="9" w:right="14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lastRenderedPageBreak/>
              <w:t>4.</w:t>
            </w:r>
          </w:p>
        </w:tc>
        <w:tc>
          <w:tcPr>
            <w:tcW w:w="1543" w:type="dxa"/>
            <w:shd w:val="clear" w:color="auto" w:fill="DEEAF6"/>
          </w:tcPr>
          <w:p w:rsidR="00C43648" w:rsidRDefault="00C43648">
            <w:pPr>
              <w:pStyle w:val="TableParagraph"/>
              <w:spacing w:line="341" w:lineRule="exact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  <w:shd w:val="clear" w:color="auto" w:fill="DEEAF6"/>
          </w:tcPr>
          <w:p w:rsidR="00C43648" w:rsidRDefault="00C43648">
            <w:pPr>
              <w:pStyle w:val="TableParagraph"/>
              <w:spacing w:line="339" w:lineRule="exac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Практика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в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академії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з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Олексієм</w:t>
            </w:r>
          </w:p>
          <w:p w:rsidR="00C43648" w:rsidRDefault="00C43648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line="319" w:lineRule="exact"/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Письмова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робота.</w:t>
            </w:r>
          </w:p>
          <w:p w:rsidR="00C43648" w:rsidRDefault="00C43648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line="322" w:lineRule="exact"/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Масаж</w:t>
            </w:r>
            <w:r>
              <w:rPr>
                <w:spacing w:val="-2"/>
                <w:sz w:val="28"/>
              </w:rPr>
              <w:t xml:space="preserve"> спини.</w:t>
            </w:r>
          </w:p>
          <w:p w:rsidR="00C43648" w:rsidRDefault="00C4364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left="827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Відпрацювання прийомів медичного масажу. </w:t>
            </w:r>
            <w:proofErr w:type="spellStart"/>
            <w:r>
              <w:rPr>
                <w:sz w:val="28"/>
              </w:rPr>
              <w:t>Погладжування</w:t>
            </w:r>
            <w:proofErr w:type="spellEnd"/>
            <w:r>
              <w:rPr>
                <w:sz w:val="28"/>
              </w:rPr>
              <w:t xml:space="preserve">, діагностичне розтирання, вижимання, </w:t>
            </w:r>
            <w:proofErr w:type="spellStart"/>
            <w:r>
              <w:rPr>
                <w:sz w:val="28"/>
              </w:rPr>
              <w:t>розминання</w:t>
            </w:r>
            <w:proofErr w:type="spellEnd"/>
            <w:r>
              <w:rPr>
                <w:sz w:val="28"/>
              </w:rPr>
              <w:t>.</w:t>
            </w:r>
          </w:p>
          <w:p w:rsidR="00C43648" w:rsidRDefault="00C4364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3158"/>
                <w:tab w:val="left" w:pos="4267"/>
              </w:tabs>
              <w:ind w:left="827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підшкірно-жировою клітковиною.</w:t>
            </w:r>
          </w:p>
          <w:p w:rsidR="00C43648" w:rsidRDefault="00C43648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1" w:line="322" w:lineRule="exact"/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вакуумною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масажною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банкою.</w:t>
            </w:r>
          </w:p>
          <w:p w:rsidR="00C43648" w:rsidRDefault="00C4364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97"/>
              </w:tabs>
              <w:ind w:left="827" w:right="97"/>
              <w:rPr>
                <w:sz w:val="28"/>
              </w:rPr>
            </w:pPr>
            <w:r>
              <w:rPr>
                <w:sz w:val="28"/>
              </w:rPr>
              <w:tab/>
              <w:t>Діагностика,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пальпаторна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м'язів, визначення проблемних зон.</w:t>
            </w:r>
          </w:p>
          <w:p w:rsidR="00C43648" w:rsidRDefault="00C4364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left="827" w:right="96"/>
              <w:rPr>
                <w:sz w:val="28"/>
              </w:rPr>
            </w:pPr>
            <w:r>
              <w:rPr>
                <w:sz w:val="28"/>
              </w:rPr>
              <w:t>Виявлення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напруги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м'язах.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критеріями.</w:t>
            </w:r>
          </w:p>
          <w:p w:rsidR="00C43648" w:rsidRDefault="00C43648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line="321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Заповнення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клієнта.</w:t>
            </w:r>
          </w:p>
          <w:p w:rsidR="00C43648" w:rsidRDefault="00C43648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1" w:line="322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Ведення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динаміки.</w:t>
            </w:r>
          </w:p>
          <w:p w:rsidR="00C43648" w:rsidRDefault="00C43648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line="308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комфортності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впливу.</w:t>
            </w:r>
          </w:p>
        </w:tc>
      </w:tr>
    </w:tbl>
    <w:p w:rsidR="00175B27" w:rsidRDefault="00175B27">
      <w:pPr>
        <w:pStyle w:val="TableParagraph"/>
        <w:spacing w:line="308" w:lineRule="exact"/>
        <w:rPr>
          <w:sz w:val="28"/>
        </w:rPr>
        <w:sectPr w:rsidR="00175B27">
          <w:type w:val="continuous"/>
          <w:pgSz w:w="11910" w:h="16840"/>
          <w:pgMar w:top="760" w:right="1133" w:bottom="556" w:left="708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543"/>
        <w:gridCol w:w="7768"/>
      </w:tblGrid>
      <w:tr w:rsidR="00C43648" w:rsidTr="00C43648">
        <w:trPr>
          <w:trHeight w:val="645"/>
        </w:trPr>
        <w:tc>
          <w:tcPr>
            <w:tcW w:w="572" w:type="dxa"/>
            <w:shd w:val="clear" w:color="auto" w:fill="DEEAF6"/>
          </w:tcPr>
          <w:p w:rsidR="00C43648" w:rsidRDefault="00C4364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43" w:type="dxa"/>
            <w:shd w:val="clear" w:color="auto" w:fill="DEEAF6"/>
          </w:tcPr>
          <w:p w:rsidR="00C43648" w:rsidRDefault="00C4364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68" w:type="dxa"/>
            <w:shd w:val="clear" w:color="auto" w:fill="DEEAF6"/>
          </w:tcPr>
          <w:p w:rsidR="00C43648" w:rsidRDefault="00C4364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317" w:lineRule="exact"/>
              <w:ind w:left="826"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Розминання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глибоких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м'язів.</w:t>
            </w:r>
          </w:p>
          <w:p w:rsidR="00C43648" w:rsidRDefault="00C4364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308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майстра.</w:t>
            </w:r>
          </w:p>
        </w:tc>
      </w:tr>
      <w:tr w:rsidR="00C43648" w:rsidTr="00C43648">
        <w:trPr>
          <w:trHeight w:val="3542"/>
        </w:trPr>
        <w:tc>
          <w:tcPr>
            <w:tcW w:w="572" w:type="dxa"/>
            <w:shd w:val="clear" w:color="auto" w:fill="FFF1CC"/>
          </w:tcPr>
          <w:p w:rsidR="00C43648" w:rsidRDefault="00C43648">
            <w:pPr>
              <w:pStyle w:val="TableParagraph"/>
              <w:spacing w:line="341" w:lineRule="exact"/>
              <w:ind w:left="9" w:right="4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5.</w:t>
            </w:r>
          </w:p>
        </w:tc>
        <w:tc>
          <w:tcPr>
            <w:tcW w:w="1543" w:type="dxa"/>
            <w:shd w:val="clear" w:color="auto" w:fill="FFF1CC"/>
          </w:tcPr>
          <w:p w:rsidR="00C43648" w:rsidRDefault="00C43648">
            <w:pPr>
              <w:pStyle w:val="TableParagraph"/>
              <w:spacing w:before="201"/>
              <w:rPr>
                <w:rFonts w:ascii="Calibri"/>
                <w:sz w:val="28"/>
              </w:rPr>
            </w:pPr>
            <w:proofErr w:type="spellStart"/>
            <w:r>
              <w:rPr>
                <w:rFonts w:ascii="Calibri"/>
                <w:spacing w:val="-4"/>
                <w:sz w:val="28"/>
              </w:rPr>
              <w:t>Zoom</w:t>
            </w:r>
            <w:proofErr w:type="spellEnd"/>
          </w:p>
        </w:tc>
        <w:tc>
          <w:tcPr>
            <w:tcW w:w="7768" w:type="dxa"/>
            <w:shd w:val="clear" w:color="auto" w:fill="FFF1CC"/>
          </w:tcPr>
          <w:p w:rsidR="00C43648" w:rsidRDefault="00C43648">
            <w:pPr>
              <w:pStyle w:val="TableParagraph"/>
              <w:spacing w:line="317" w:lineRule="exact"/>
              <w:ind w:left="1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Заняття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Валентиною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Ніколенко</w:t>
            </w:r>
            <w:proofErr w:type="spellEnd"/>
          </w:p>
          <w:p w:rsidR="00C43648" w:rsidRDefault="00C4364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left="827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Анкетування за методом Валентини </w:t>
            </w:r>
            <w:proofErr w:type="spellStart"/>
            <w:r>
              <w:rPr>
                <w:sz w:val="28"/>
              </w:rPr>
              <w:t>Ніколенко</w:t>
            </w:r>
            <w:proofErr w:type="spellEnd"/>
            <w:r>
              <w:rPr>
                <w:sz w:val="28"/>
              </w:rPr>
              <w:t>. Збір скарг та анамнезу у клієнта. Аналіз і обробка отриманої інформації.</w:t>
            </w:r>
          </w:p>
          <w:p w:rsidR="00C43648" w:rsidRDefault="00C4364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22" w:lineRule="exact"/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Усвідомленість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-2"/>
                <w:sz w:val="28"/>
              </w:rPr>
              <w:t xml:space="preserve"> майстра.</w:t>
            </w:r>
          </w:p>
          <w:p w:rsidR="00C43648" w:rsidRDefault="00C4364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2733"/>
                <w:tab w:val="left" w:pos="5067"/>
              </w:tabs>
              <w:ind w:left="827" w:right="94"/>
              <w:rPr>
                <w:sz w:val="28"/>
              </w:rPr>
            </w:pPr>
            <w:r>
              <w:rPr>
                <w:spacing w:val="-2"/>
                <w:sz w:val="28"/>
              </w:rPr>
              <w:t>Визначення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індивідуальних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особливостей </w:t>
            </w:r>
            <w:r>
              <w:rPr>
                <w:sz w:val="28"/>
              </w:rPr>
              <w:t xml:space="preserve">клієнта методом Валентини </w:t>
            </w:r>
            <w:proofErr w:type="spellStart"/>
            <w:r>
              <w:rPr>
                <w:sz w:val="28"/>
              </w:rPr>
              <w:t>Ніколенко</w:t>
            </w:r>
            <w:proofErr w:type="spellEnd"/>
            <w:r>
              <w:rPr>
                <w:sz w:val="28"/>
              </w:rPr>
              <w:t>.</w:t>
            </w:r>
          </w:p>
          <w:p w:rsidR="00C43648" w:rsidRDefault="00C4364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left="827" w:right="92"/>
              <w:rPr>
                <w:sz w:val="28"/>
              </w:rPr>
            </w:pPr>
            <w:r>
              <w:rPr>
                <w:sz w:val="28"/>
              </w:rPr>
              <w:t>Складання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індивідуального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з </w:t>
            </w:r>
            <w:r>
              <w:rPr>
                <w:spacing w:val="-2"/>
                <w:sz w:val="28"/>
              </w:rPr>
              <w:t>клієнтом.</w:t>
            </w:r>
          </w:p>
          <w:p w:rsidR="00C43648" w:rsidRDefault="00C4364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21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Планування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масажу,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етапи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планування.</w:t>
            </w:r>
          </w:p>
          <w:p w:rsidR="00C43648" w:rsidRDefault="00C4364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08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мети.</w:t>
            </w:r>
          </w:p>
        </w:tc>
      </w:tr>
      <w:tr w:rsidR="00C43648" w:rsidTr="00C43648">
        <w:trPr>
          <w:trHeight w:val="2544"/>
        </w:trPr>
        <w:tc>
          <w:tcPr>
            <w:tcW w:w="572" w:type="dxa"/>
          </w:tcPr>
          <w:p w:rsidR="00C43648" w:rsidRDefault="00C43648">
            <w:pPr>
              <w:pStyle w:val="TableParagraph"/>
              <w:spacing w:line="341" w:lineRule="exact"/>
              <w:ind w:left="9" w:right="14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6.</w:t>
            </w:r>
          </w:p>
        </w:tc>
        <w:tc>
          <w:tcPr>
            <w:tcW w:w="1543" w:type="dxa"/>
          </w:tcPr>
          <w:p w:rsidR="00C43648" w:rsidRDefault="00C43648">
            <w:pPr>
              <w:pStyle w:val="TableParagraph"/>
              <w:spacing w:line="341" w:lineRule="exact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</w:tcPr>
          <w:p w:rsidR="00C43648" w:rsidRDefault="00C43648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Відеозапис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Мариною</w:t>
            </w:r>
          </w:p>
          <w:p w:rsidR="00C43648" w:rsidRDefault="00C4364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320" w:lineRule="exact"/>
              <w:ind w:left="826" w:hanging="359"/>
              <w:rPr>
                <w:sz w:val="28"/>
              </w:rPr>
            </w:pPr>
            <w:r>
              <w:rPr>
                <w:spacing w:val="-2"/>
                <w:sz w:val="28"/>
              </w:rPr>
              <w:t>Остеохондроз.</w:t>
            </w:r>
          </w:p>
          <w:p w:rsidR="00C43648" w:rsidRDefault="00C4364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47"/>
              <w:ind w:left="826" w:hanging="359"/>
              <w:rPr>
                <w:sz w:val="28"/>
              </w:rPr>
            </w:pPr>
            <w:r>
              <w:rPr>
                <w:spacing w:val="-2"/>
                <w:sz w:val="28"/>
              </w:rPr>
              <w:t>Спондильоз.</w:t>
            </w:r>
          </w:p>
          <w:p w:rsidR="00C43648" w:rsidRDefault="00C4364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50"/>
              <w:ind w:left="826" w:hanging="359"/>
              <w:rPr>
                <w:sz w:val="28"/>
              </w:rPr>
            </w:pPr>
            <w:r>
              <w:rPr>
                <w:spacing w:val="-2"/>
                <w:sz w:val="28"/>
              </w:rPr>
              <w:t>Спондилоартроз.</w:t>
            </w:r>
          </w:p>
          <w:p w:rsidR="00C43648" w:rsidRDefault="00C4364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48"/>
              <w:ind w:left="826" w:hanging="35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Спондилолістез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C43648" w:rsidRDefault="00C4364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1867"/>
                <w:tab w:val="left" w:pos="2426"/>
                <w:tab w:val="left" w:pos="3837"/>
                <w:tab w:val="left" w:pos="5948"/>
              </w:tabs>
              <w:spacing w:line="370" w:lineRule="atLeast"/>
              <w:ind w:left="827" w:right="93"/>
              <w:rPr>
                <w:sz w:val="28"/>
              </w:rPr>
            </w:pPr>
            <w:r>
              <w:rPr>
                <w:spacing w:val="-2"/>
                <w:sz w:val="28"/>
              </w:rPr>
              <w:t>Грижі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протрузії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міжхребцевого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диска. </w:t>
            </w:r>
            <w:r>
              <w:rPr>
                <w:sz w:val="28"/>
              </w:rPr>
              <w:t>Правила безпечної роботи.</w:t>
            </w:r>
          </w:p>
        </w:tc>
      </w:tr>
      <w:tr w:rsidR="00C43648" w:rsidTr="00C43648">
        <w:trPr>
          <w:trHeight w:val="2253"/>
        </w:trPr>
        <w:tc>
          <w:tcPr>
            <w:tcW w:w="572" w:type="dxa"/>
          </w:tcPr>
          <w:p w:rsidR="00C43648" w:rsidRDefault="00C43648">
            <w:pPr>
              <w:pStyle w:val="TableParagraph"/>
              <w:spacing w:line="341" w:lineRule="exact"/>
              <w:ind w:left="9" w:right="14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7.</w:t>
            </w:r>
          </w:p>
        </w:tc>
        <w:tc>
          <w:tcPr>
            <w:tcW w:w="1543" w:type="dxa"/>
          </w:tcPr>
          <w:p w:rsidR="00C43648" w:rsidRDefault="00C43648">
            <w:pPr>
              <w:pStyle w:val="TableParagraph"/>
              <w:spacing w:line="341" w:lineRule="exact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</w:tcPr>
          <w:p w:rsidR="00C43648" w:rsidRDefault="00C43648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Відправлення відео домашнього відпрацювання (відпрацювання </w:t>
            </w:r>
            <w:proofErr w:type="spellStart"/>
            <w:r>
              <w:rPr>
                <w:sz w:val="28"/>
              </w:rPr>
              <w:t>погладжування</w:t>
            </w:r>
            <w:proofErr w:type="spellEnd"/>
            <w:r>
              <w:rPr>
                <w:sz w:val="28"/>
              </w:rPr>
              <w:t xml:space="preserve">, діагностичного розтирання, роботи з вакуумною банкою, вижимання, </w:t>
            </w:r>
            <w:proofErr w:type="spellStart"/>
            <w:r>
              <w:rPr>
                <w:sz w:val="28"/>
              </w:rPr>
              <w:t>розминання</w:t>
            </w:r>
            <w:proofErr w:type="spellEnd"/>
            <w:r>
              <w:rPr>
                <w:sz w:val="28"/>
              </w:rPr>
              <w:t xml:space="preserve"> трапецієподібного м'яза, м'яза, що підіймає лопатку, </w:t>
            </w:r>
            <w:proofErr w:type="spellStart"/>
            <w:r>
              <w:rPr>
                <w:sz w:val="28"/>
              </w:rPr>
              <w:t>підостьового</w:t>
            </w:r>
            <w:proofErr w:type="spellEnd"/>
            <w:r>
              <w:rPr>
                <w:sz w:val="28"/>
              </w:rPr>
              <w:t xml:space="preserve"> м'яза, прийому </w:t>
            </w:r>
            <w:proofErr w:type="spellStart"/>
            <w:r>
              <w:rPr>
                <w:sz w:val="28"/>
              </w:rPr>
              <w:t>припіднімання</w:t>
            </w:r>
            <w:proofErr w:type="spellEnd"/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лопатки,</w:t>
            </w:r>
            <w:r>
              <w:rPr>
                <w:spacing w:val="4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паравертебрального</w:t>
            </w:r>
            <w:proofErr w:type="spellEnd"/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проходу</w:t>
            </w:r>
          </w:p>
          <w:p w:rsidR="00C43648" w:rsidRDefault="00C4364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комфортності).</w:t>
            </w:r>
          </w:p>
        </w:tc>
      </w:tr>
      <w:tr w:rsidR="00C43648" w:rsidTr="00C43648">
        <w:trPr>
          <w:trHeight w:val="1624"/>
        </w:trPr>
        <w:tc>
          <w:tcPr>
            <w:tcW w:w="572" w:type="dxa"/>
          </w:tcPr>
          <w:p w:rsidR="00C43648" w:rsidRDefault="00C43648">
            <w:pPr>
              <w:pStyle w:val="TableParagraph"/>
              <w:spacing w:line="341" w:lineRule="exact"/>
              <w:ind w:left="9" w:right="14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lastRenderedPageBreak/>
              <w:t>8.</w:t>
            </w:r>
          </w:p>
        </w:tc>
        <w:tc>
          <w:tcPr>
            <w:tcW w:w="1543" w:type="dxa"/>
          </w:tcPr>
          <w:p w:rsidR="00C43648" w:rsidRDefault="00C43648">
            <w:pPr>
              <w:pStyle w:val="TableParagraph"/>
              <w:spacing w:before="200"/>
              <w:rPr>
                <w:rFonts w:ascii="Calibri"/>
                <w:sz w:val="28"/>
              </w:rPr>
            </w:pPr>
            <w:proofErr w:type="spellStart"/>
            <w:r>
              <w:rPr>
                <w:rFonts w:ascii="Calibri"/>
                <w:spacing w:val="-4"/>
                <w:sz w:val="28"/>
              </w:rPr>
              <w:t>Zoom</w:t>
            </w:r>
            <w:proofErr w:type="spellEnd"/>
          </w:p>
        </w:tc>
        <w:tc>
          <w:tcPr>
            <w:tcW w:w="7768" w:type="dxa"/>
          </w:tcPr>
          <w:p w:rsidR="00C43648" w:rsidRDefault="00C43648">
            <w:pPr>
              <w:pStyle w:val="TableParagraph"/>
              <w:spacing w:line="339" w:lineRule="exac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Заняття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з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Мариною</w:t>
            </w:r>
          </w:p>
          <w:p w:rsidR="00C43648" w:rsidRDefault="00C43648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</w:tabs>
              <w:spacing w:line="319" w:lineRule="exact"/>
              <w:ind w:left="750" w:hanging="359"/>
              <w:rPr>
                <w:sz w:val="28"/>
              </w:rPr>
            </w:pPr>
            <w:r>
              <w:rPr>
                <w:spacing w:val="-2"/>
                <w:sz w:val="28"/>
              </w:rPr>
              <w:t>Опитування.</w:t>
            </w:r>
          </w:p>
          <w:p w:rsidR="00C43648" w:rsidRDefault="00C43648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</w:tabs>
              <w:spacing w:line="322" w:lineRule="exact"/>
              <w:ind w:left="750" w:hanging="359"/>
              <w:rPr>
                <w:sz w:val="28"/>
              </w:rPr>
            </w:pPr>
            <w:r>
              <w:rPr>
                <w:sz w:val="28"/>
              </w:rPr>
              <w:t>Відповіді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запитання.</w:t>
            </w:r>
          </w:p>
          <w:p w:rsidR="00C43648" w:rsidRDefault="00C43648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</w:tabs>
              <w:ind w:left="750" w:hanging="359"/>
              <w:rPr>
                <w:sz w:val="28"/>
              </w:rPr>
            </w:pPr>
            <w:r>
              <w:rPr>
                <w:sz w:val="28"/>
              </w:rPr>
              <w:t>Повторення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пройденого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матеріалу.</w:t>
            </w:r>
          </w:p>
        </w:tc>
      </w:tr>
      <w:tr w:rsidR="00C43648" w:rsidTr="00C43648">
        <w:trPr>
          <w:trHeight w:val="4238"/>
        </w:trPr>
        <w:tc>
          <w:tcPr>
            <w:tcW w:w="572" w:type="dxa"/>
            <w:shd w:val="clear" w:color="auto" w:fill="E7EFF8"/>
          </w:tcPr>
          <w:p w:rsidR="00C43648" w:rsidRDefault="00C43648">
            <w:pPr>
              <w:pStyle w:val="TableParagraph"/>
              <w:spacing w:before="2"/>
              <w:ind w:left="9" w:right="14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9.</w:t>
            </w:r>
          </w:p>
        </w:tc>
        <w:tc>
          <w:tcPr>
            <w:tcW w:w="1543" w:type="dxa"/>
            <w:shd w:val="clear" w:color="auto" w:fill="E7EFF8"/>
          </w:tcPr>
          <w:p w:rsidR="00C43648" w:rsidRDefault="00C43648">
            <w:pPr>
              <w:pStyle w:val="TableParagraph"/>
              <w:spacing w:before="2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  <w:shd w:val="clear" w:color="auto" w:fill="E7EFF8"/>
          </w:tcPr>
          <w:p w:rsidR="00C43648" w:rsidRDefault="00C43648">
            <w:pPr>
              <w:pStyle w:val="TableParagraph"/>
              <w:spacing w:before="2" w:line="338" w:lineRule="exac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Практика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в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академії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з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Олексієм</w:t>
            </w:r>
          </w:p>
          <w:p w:rsidR="00C43648" w:rsidRDefault="00C4364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318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Письмова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робота.</w:t>
            </w:r>
          </w:p>
          <w:p w:rsidR="00C43648" w:rsidRDefault="00C4364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334" w:lineRule="exact"/>
              <w:ind w:left="826" w:hanging="359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Масаж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сідниць.</w:t>
            </w:r>
          </w:p>
          <w:p w:rsidR="00C43648" w:rsidRDefault="00C4364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35" w:lineRule="auto"/>
              <w:ind w:left="827" w:right="536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Відпрацювання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прийомів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масажу. </w:t>
            </w:r>
            <w:proofErr w:type="spellStart"/>
            <w:r>
              <w:rPr>
                <w:sz w:val="28"/>
              </w:rPr>
              <w:t>Погладжування</w:t>
            </w:r>
            <w:proofErr w:type="spellEnd"/>
            <w:r>
              <w:rPr>
                <w:sz w:val="28"/>
              </w:rPr>
              <w:t xml:space="preserve">, діагностичне розтирання, вижимання, </w:t>
            </w:r>
            <w:proofErr w:type="spellStart"/>
            <w:r>
              <w:rPr>
                <w:sz w:val="28"/>
              </w:rPr>
              <w:t>розминання</w:t>
            </w:r>
            <w:proofErr w:type="spellEnd"/>
            <w:r>
              <w:rPr>
                <w:sz w:val="28"/>
              </w:rPr>
              <w:t>.</w:t>
            </w:r>
          </w:p>
          <w:p w:rsidR="00C43648" w:rsidRDefault="00C4364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9" w:line="230" w:lineRule="auto"/>
              <w:ind w:left="827" w:right="476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Діагностика,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пальпаторна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м'язів, визначення проблемних зон.</w:t>
            </w:r>
          </w:p>
          <w:p w:rsidR="00C43648" w:rsidRDefault="00C4364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3" w:line="230" w:lineRule="auto"/>
              <w:ind w:left="827" w:right="595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Виявлення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напруги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м'язах.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критеріями.</w:t>
            </w:r>
          </w:p>
          <w:p w:rsidR="00C43648" w:rsidRDefault="00C4364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1" w:line="230" w:lineRule="auto"/>
              <w:ind w:left="827" w:right="394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комфортності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 реакції клієнта.</w:t>
            </w:r>
          </w:p>
          <w:p w:rsidR="00C43648" w:rsidRDefault="00C4364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2" w:line="314" w:lineRule="exact"/>
              <w:ind w:left="826" w:hanging="359"/>
              <w:rPr>
                <w:rFonts w:ascii="Calibri" w:hAnsi="Calibri"/>
                <w:sz w:val="28"/>
              </w:rPr>
            </w:pPr>
            <w:proofErr w:type="spellStart"/>
            <w:r>
              <w:rPr>
                <w:sz w:val="28"/>
              </w:rPr>
              <w:t>Розминання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глибоких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м'язів.</w:t>
            </w:r>
          </w:p>
        </w:tc>
      </w:tr>
    </w:tbl>
    <w:p w:rsidR="00175B27" w:rsidRDefault="00175B27">
      <w:pPr>
        <w:pStyle w:val="TableParagraph"/>
        <w:spacing w:line="314" w:lineRule="exact"/>
        <w:rPr>
          <w:rFonts w:ascii="Calibri" w:hAnsi="Calibri"/>
          <w:sz w:val="28"/>
        </w:rPr>
        <w:sectPr w:rsidR="00175B27">
          <w:type w:val="continuous"/>
          <w:pgSz w:w="11910" w:h="16840"/>
          <w:pgMar w:top="740" w:right="1133" w:bottom="920" w:left="708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543"/>
        <w:gridCol w:w="7768"/>
      </w:tblGrid>
      <w:tr w:rsidR="00C43648" w:rsidTr="00C43648">
        <w:trPr>
          <w:trHeight w:val="527"/>
        </w:trPr>
        <w:tc>
          <w:tcPr>
            <w:tcW w:w="572" w:type="dxa"/>
            <w:shd w:val="clear" w:color="auto" w:fill="E7EFF8"/>
          </w:tcPr>
          <w:p w:rsidR="00C43648" w:rsidRDefault="00C4364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43" w:type="dxa"/>
            <w:shd w:val="clear" w:color="auto" w:fill="E7EFF8"/>
          </w:tcPr>
          <w:p w:rsidR="00C43648" w:rsidRDefault="00C4364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68" w:type="dxa"/>
            <w:shd w:val="clear" w:color="auto" w:fill="E7EFF8"/>
          </w:tcPr>
          <w:p w:rsidR="00C43648" w:rsidRDefault="00C43648">
            <w:pPr>
              <w:pStyle w:val="TableParagraph"/>
              <w:spacing w:line="337" w:lineRule="exact"/>
              <w:ind w:left="467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8.</w:t>
            </w:r>
            <w:r>
              <w:rPr>
                <w:rFonts w:ascii="Calibri" w:hAnsi="Calibri"/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майстра.</w:t>
            </w:r>
          </w:p>
        </w:tc>
      </w:tr>
      <w:tr w:rsidR="00C43648" w:rsidTr="00C43648">
        <w:trPr>
          <w:trHeight w:val="4891"/>
        </w:trPr>
        <w:tc>
          <w:tcPr>
            <w:tcW w:w="572" w:type="dxa"/>
            <w:shd w:val="clear" w:color="auto" w:fill="FFF1CC"/>
          </w:tcPr>
          <w:p w:rsidR="00C43648" w:rsidRDefault="00C43648">
            <w:pPr>
              <w:pStyle w:val="TableParagraph"/>
              <w:spacing w:line="341" w:lineRule="exact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10.</w:t>
            </w:r>
          </w:p>
        </w:tc>
        <w:tc>
          <w:tcPr>
            <w:tcW w:w="1543" w:type="dxa"/>
            <w:shd w:val="clear" w:color="auto" w:fill="FFF1CC"/>
          </w:tcPr>
          <w:p w:rsidR="00C43648" w:rsidRDefault="00C43648">
            <w:pPr>
              <w:pStyle w:val="TableParagraph"/>
              <w:spacing w:before="201"/>
              <w:rPr>
                <w:rFonts w:ascii="Calibri"/>
                <w:sz w:val="28"/>
              </w:rPr>
            </w:pPr>
            <w:proofErr w:type="spellStart"/>
            <w:r>
              <w:rPr>
                <w:rFonts w:ascii="Calibri"/>
                <w:spacing w:val="-4"/>
                <w:sz w:val="28"/>
              </w:rPr>
              <w:t>Zoom</w:t>
            </w:r>
            <w:proofErr w:type="spellEnd"/>
          </w:p>
        </w:tc>
        <w:tc>
          <w:tcPr>
            <w:tcW w:w="7768" w:type="dxa"/>
            <w:shd w:val="clear" w:color="auto" w:fill="FFF1CC"/>
          </w:tcPr>
          <w:p w:rsidR="00C43648" w:rsidRDefault="00C43648">
            <w:pPr>
              <w:pStyle w:val="TableParagraph"/>
              <w:spacing w:line="339" w:lineRule="exac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Заняття</w:t>
            </w:r>
            <w:r>
              <w:rPr>
                <w:rFonts w:ascii="Calibri" w:hAns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з</w:t>
            </w:r>
            <w:r>
              <w:rPr>
                <w:rFonts w:ascii="Calibri" w:hAns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Валентиною</w:t>
            </w:r>
            <w:r>
              <w:rPr>
                <w:rFonts w:ascii="Calibri" w:hAnsi="Calibri"/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28"/>
              </w:rPr>
              <w:t>Ніколенко</w:t>
            </w:r>
            <w:proofErr w:type="spellEnd"/>
          </w:p>
          <w:p w:rsidR="00C43648" w:rsidRDefault="00C43648">
            <w:pPr>
              <w:pStyle w:val="TableParagraph"/>
              <w:numPr>
                <w:ilvl w:val="0"/>
                <w:numId w:val="8"/>
              </w:numPr>
              <w:tabs>
                <w:tab w:val="left" w:pos="1186"/>
              </w:tabs>
              <w:spacing w:line="331" w:lineRule="exact"/>
              <w:ind w:left="1186" w:hanging="359"/>
              <w:jc w:val="both"/>
              <w:rPr>
                <w:sz w:val="28"/>
              </w:rPr>
            </w:pPr>
            <w:r>
              <w:rPr>
                <w:sz w:val="28"/>
              </w:rPr>
              <w:t>Відповіді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запитання.</w:t>
            </w:r>
          </w:p>
          <w:p w:rsidR="00C43648" w:rsidRDefault="00C43648">
            <w:pPr>
              <w:pStyle w:val="TableParagraph"/>
              <w:numPr>
                <w:ilvl w:val="0"/>
                <w:numId w:val="8"/>
              </w:numPr>
              <w:tabs>
                <w:tab w:val="left" w:pos="1186"/>
              </w:tabs>
              <w:spacing w:line="326" w:lineRule="exact"/>
              <w:ind w:left="1186" w:hanging="35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Опитування.</w:t>
            </w:r>
          </w:p>
          <w:p w:rsidR="00C43648" w:rsidRDefault="00C43648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</w:tabs>
              <w:spacing w:line="235" w:lineRule="auto"/>
              <w:ind w:left="1187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Прояви індивідуальних реакцій клієнта на процедуру, робота з ними та відстеження </w:t>
            </w:r>
            <w:r>
              <w:rPr>
                <w:spacing w:val="-2"/>
                <w:sz w:val="28"/>
              </w:rPr>
              <w:t>динаміки.</w:t>
            </w:r>
          </w:p>
          <w:p w:rsidR="00C43648" w:rsidRDefault="00C43648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</w:tabs>
              <w:spacing w:before="9" w:line="230" w:lineRule="auto"/>
              <w:ind w:left="1187" w:right="94"/>
              <w:jc w:val="both"/>
              <w:rPr>
                <w:sz w:val="28"/>
              </w:rPr>
            </w:pPr>
            <w:r>
              <w:rPr>
                <w:sz w:val="28"/>
              </w:rPr>
              <w:t>Індивідуальний підбір масажної дії залежно від реакції клієнта і його особливостей.</w:t>
            </w:r>
          </w:p>
          <w:p w:rsidR="00C43648" w:rsidRDefault="00C43648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</w:tabs>
              <w:spacing w:before="13" w:line="230" w:lineRule="auto"/>
              <w:ind w:left="1187" w:right="94"/>
              <w:jc w:val="both"/>
              <w:rPr>
                <w:sz w:val="28"/>
              </w:rPr>
            </w:pPr>
            <w:r>
              <w:rPr>
                <w:sz w:val="28"/>
              </w:rPr>
              <w:t>Зміна стратегії роботи майстра в разі негативного або недостатнього впливу.</w:t>
            </w:r>
          </w:p>
          <w:p w:rsidR="00C43648" w:rsidRDefault="00C43648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</w:tabs>
              <w:spacing w:before="11" w:line="230" w:lineRule="auto"/>
              <w:ind w:left="1187" w:right="94"/>
              <w:jc w:val="both"/>
              <w:rPr>
                <w:sz w:val="28"/>
              </w:rPr>
            </w:pPr>
            <w:r>
              <w:rPr>
                <w:sz w:val="28"/>
              </w:rPr>
              <w:t>Питання до клієнта до, під час та після проведення процедури масажу.</w:t>
            </w:r>
          </w:p>
          <w:p w:rsidR="00C43648" w:rsidRDefault="00C43648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</w:tabs>
              <w:spacing w:before="11" w:line="230" w:lineRule="auto"/>
              <w:ind w:left="118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Вплив емоцій на м'язи. Поняття </w:t>
            </w:r>
            <w:r>
              <w:rPr>
                <w:spacing w:val="-2"/>
                <w:sz w:val="28"/>
              </w:rPr>
              <w:t>"психосоматика".</w:t>
            </w:r>
          </w:p>
          <w:p w:rsidR="00C43648" w:rsidRDefault="00C43648">
            <w:pPr>
              <w:pStyle w:val="TableParagraph"/>
              <w:numPr>
                <w:ilvl w:val="0"/>
                <w:numId w:val="8"/>
              </w:numPr>
              <w:tabs>
                <w:tab w:val="left" w:pos="1186"/>
              </w:tabs>
              <w:spacing w:before="2" w:line="314" w:lineRule="exact"/>
              <w:ind w:left="1186" w:hanging="359"/>
              <w:jc w:val="both"/>
              <w:rPr>
                <w:sz w:val="28"/>
              </w:rPr>
            </w:pPr>
            <w:r>
              <w:rPr>
                <w:sz w:val="28"/>
              </w:rPr>
              <w:t>Зняття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психосоматичних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блоків.</w:t>
            </w:r>
          </w:p>
        </w:tc>
      </w:tr>
      <w:tr w:rsidR="00C43648" w:rsidTr="00C43648">
        <w:trPr>
          <w:trHeight w:val="2303"/>
        </w:trPr>
        <w:tc>
          <w:tcPr>
            <w:tcW w:w="572" w:type="dxa"/>
            <w:shd w:val="clear" w:color="auto" w:fill="FFF1CC"/>
          </w:tcPr>
          <w:p w:rsidR="00C43648" w:rsidRDefault="00C43648">
            <w:pPr>
              <w:pStyle w:val="TableParagraph"/>
              <w:spacing w:line="341" w:lineRule="exact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11.</w:t>
            </w:r>
          </w:p>
        </w:tc>
        <w:tc>
          <w:tcPr>
            <w:tcW w:w="1543" w:type="dxa"/>
            <w:shd w:val="clear" w:color="auto" w:fill="FFF1CC"/>
          </w:tcPr>
          <w:p w:rsidR="00C43648" w:rsidRDefault="00C43648">
            <w:pPr>
              <w:pStyle w:val="TableParagraph"/>
              <w:spacing w:line="341" w:lineRule="exact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  <w:shd w:val="clear" w:color="auto" w:fill="FFF1CC"/>
          </w:tcPr>
          <w:p w:rsidR="00C43648" w:rsidRDefault="00C4364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Відеозапис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Валентиною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Ніколенко</w:t>
            </w:r>
            <w:proofErr w:type="spellEnd"/>
          </w:p>
          <w:p w:rsidR="00C43648" w:rsidRDefault="00C43648">
            <w:pPr>
              <w:pStyle w:val="TableParagraph"/>
              <w:spacing w:before="5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Ефективна</w:t>
            </w:r>
            <w:r>
              <w:rPr>
                <w:b/>
                <w:i/>
                <w:spacing w:val="8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взаємодія</w:t>
            </w:r>
            <w:r>
              <w:rPr>
                <w:b/>
                <w:i/>
                <w:spacing w:val="8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</w:t>
            </w:r>
            <w:r>
              <w:rPr>
                <w:b/>
                <w:i/>
                <w:spacing w:val="8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клієнтом:</w:t>
            </w:r>
            <w:r>
              <w:rPr>
                <w:b/>
                <w:i/>
                <w:spacing w:val="8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як</w:t>
            </w:r>
            <w:r>
              <w:rPr>
                <w:b/>
                <w:i/>
                <w:spacing w:val="8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запобігати конфліктам та їх вирішувати</w:t>
            </w:r>
          </w:p>
          <w:p w:rsidR="00C43648" w:rsidRDefault="00C43648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line="314" w:lineRule="exact"/>
              <w:ind w:left="387" w:hanging="280"/>
              <w:jc w:val="left"/>
              <w:rPr>
                <w:sz w:val="28"/>
              </w:rPr>
            </w:pPr>
            <w:r>
              <w:rPr>
                <w:sz w:val="28"/>
              </w:rPr>
              <w:t>Причини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конфліктів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майстра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масажу.</w:t>
            </w:r>
          </w:p>
          <w:p w:rsidR="00C43648" w:rsidRDefault="00C43648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spacing w:line="322" w:lineRule="exact"/>
              <w:ind w:left="457" w:hanging="280"/>
              <w:jc w:val="left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запобігання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конфліктним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ситуаціям.</w:t>
            </w:r>
          </w:p>
          <w:p w:rsidR="00C43648" w:rsidRDefault="00C43648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left="387" w:hanging="280"/>
              <w:jc w:val="left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конфлікту.</w:t>
            </w:r>
          </w:p>
        </w:tc>
      </w:tr>
      <w:tr w:rsidR="00C43648" w:rsidTr="00C43648">
        <w:trPr>
          <w:trHeight w:val="1286"/>
        </w:trPr>
        <w:tc>
          <w:tcPr>
            <w:tcW w:w="572" w:type="dxa"/>
          </w:tcPr>
          <w:p w:rsidR="00C43648" w:rsidRDefault="00C43648">
            <w:pPr>
              <w:pStyle w:val="TableParagraph"/>
              <w:spacing w:line="341" w:lineRule="exact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12.</w:t>
            </w:r>
          </w:p>
        </w:tc>
        <w:tc>
          <w:tcPr>
            <w:tcW w:w="1543" w:type="dxa"/>
          </w:tcPr>
          <w:p w:rsidR="00C43648" w:rsidRDefault="00C43648">
            <w:pPr>
              <w:pStyle w:val="TableParagraph"/>
              <w:spacing w:line="341" w:lineRule="exact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</w:tcPr>
          <w:p w:rsidR="00C43648" w:rsidRDefault="00C43648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Відеозапис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Мариною</w:t>
            </w:r>
          </w:p>
          <w:p w:rsidR="00C43648" w:rsidRDefault="00C436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Порушення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постави.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принципи. Види </w:t>
            </w:r>
            <w:proofErr w:type="spellStart"/>
            <w:r>
              <w:rPr>
                <w:sz w:val="28"/>
              </w:rPr>
              <w:t>сколіотичних</w:t>
            </w:r>
            <w:proofErr w:type="spellEnd"/>
            <w:r>
              <w:rPr>
                <w:sz w:val="28"/>
              </w:rPr>
              <w:t xml:space="preserve"> деформацій.</w:t>
            </w:r>
          </w:p>
        </w:tc>
      </w:tr>
      <w:tr w:rsidR="00C43648" w:rsidTr="00C43648">
        <w:trPr>
          <w:trHeight w:val="1626"/>
        </w:trPr>
        <w:tc>
          <w:tcPr>
            <w:tcW w:w="572" w:type="dxa"/>
          </w:tcPr>
          <w:p w:rsidR="00C43648" w:rsidRDefault="00C43648">
            <w:pPr>
              <w:pStyle w:val="TableParagraph"/>
              <w:spacing w:before="2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lastRenderedPageBreak/>
              <w:t>13.</w:t>
            </w:r>
          </w:p>
        </w:tc>
        <w:tc>
          <w:tcPr>
            <w:tcW w:w="1543" w:type="dxa"/>
          </w:tcPr>
          <w:p w:rsidR="00C43648" w:rsidRDefault="00C43648">
            <w:pPr>
              <w:pStyle w:val="TableParagraph"/>
              <w:spacing w:before="198"/>
              <w:rPr>
                <w:rFonts w:ascii="Calibri"/>
                <w:sz w:val="28"/>
              </w:rPr>
            </w:pPr>
            <w:proofErr w:type="spellStart"/>
            <w:r>
              <w:rPr>
                <w:rFonts w:ascii="Calibri"/>
                <w:spacing w:val="-4"/>
                <w:sz w:val="28"/>
              </w:rPr>
              <w:t>Zoom</w:t>
            </w:r>
            <w:proofErr w:type="spellEnd"/>
          </w:p>
        </w:tc>
        <w:tc>
          <w:tcPr>
            <w:tcW w:w="7768" w:type="dxa"/>
          </w:tcPr>
          <w:p w:rsidR="00C43648" w:rsidRDefault="00C43648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Заняття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2"/>
                <w:sz w:val="28"/>
              </w:rPr>
              <w:t xml:space="preserve"> Надією</w:t>
            </w:r>
          </w:p>
          <w:p w:rsidR="00C43648" w:rsidRDefault="00C4364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left="827" w:right="94"/>
              <w:rPr>
                <w:sz w:val="28"/>
              </w:rPr>
            </w:pPr>
            <w:r>
              <w:rPr>
                <w:sz w:val="28"/>
              </w:rPr>
              <w:t>Огляд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патологій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стопи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дорослих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вальгусна</w:t>
            </w:r>
            <w:proofErr w:type="spellEnd"/>
            <w:r>
              <w:rPr>
                <w:sz w:val="28"/>
              </w:rPr>
              <w:t xml:space="preserve"> деформація, плоскостопість).</w:t>
            </w:r>
          </w:p>
          <w:p w:rsidR="00C43648" w:rsidRDefault="00C4364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321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кінезіотейпування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C43648" w:rsidTr="00C43648">
        <w:trPr>
          <w:trHeight w:val="4507"/>
        </w:trPr>
        <w:tc>
          <w:tcPr>
            <w:tcW w:w="572" w:type="dxa"/>
            <w:shd w:val="clear" w:color="auto" w:fill="DEEAF6"/>
          </w:tcPr>
          <w:p w:rsidR="00C43648" w:rsidRDefault="00C43648">
            <w:pPr>
              <w:pStyle w:val="TableParagraph"/>
              <w:spacing w:line="341" w:lineRule="exact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14.</w:t>
            </w:r>
          </w:p>
        </w:tc>
        <w:tc>
          <w:tcPr>
            <w:tcW w:w="1543" w:type="dxa"/>
            <w:shd w:val="clear" w:color="auto" w:fill="DEEAF6"/>
          </w:tcPr>
          <w:p w:rsidR="00C43648" w:rsidRDefault="00C43648">
            <w:pPr>
              <w:pStyle w:val="TableParagraph"/>
              <w:spacing w:line="341" w:lineRule="exact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  <w:shd w:val="clear" w:color="auto" w:fill="DEEAF6"/>
          </w:tcPr>
          <w:p w:rsidR="00C43648" w:rsidRDefault="00C43648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академії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Валентиною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2"/>
                <w:sz w:val="28"/>
              </w:rPr>
              <w:t xml:space="preserve"> Олексієм</w:t>
            </w:r>
          </w:p>
          <w:p w:rsidR="00C43648" w:rsidRDefault="00C4364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319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Письмова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робота.</w:t>
            </w:r>
          </w:p>
          <w:p w:rsidR="00C43648" w:rsidRDefault="00C4364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left="826" w:hanging="359"/>
              <w:rPr>
                <w:sz w:val="28"/>
              </w:rPr>
            </w:pPr>
            <w:r>
              <w:rPr>
                <w:sz w:val="28"/>
              </w:rPr>
              <w:t>Практичний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масажу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спини.</w:t>
            </w:r>
          </w:p>
          <w:p w:rsidR="00C43648" w:rsidRDefault="00C4364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/>
              <w:ind w:left="827" w:right="475"/>
              <w:rPr>
                <w:sz w:val="28"/>
              </w:rPr>
            </w:pPr>
            <w:r>
              <w:rPr>
                <w:sz w:val="28"/>
              </w:rPr>
              <w:t>Діагностика,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пальпаторна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м'язів, визначення проблемних зон.</w:t>
            </w:r>
          </w:p>
          <w:p w:rsidR="00C43648" w:rsidRDefault="00C4364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right="595"/>
              <w:rPr>
                <w:sz w:val="28"/>
              </w:rPr>
            </w:pPr>
            <w:r>
              <w:rPr>
                <w:sz w:val="28"/>
              </w:rPr>
              <w:t>Виявлення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напруги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м'язах.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критеріями.</w:t>
            </w:r>
          </w:p>
          <w:p w:rsidR="00C43648" w:rsidRDefault="00C4364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321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Техніка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масажу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шиї.</w:t>
            </w:r>
          </w:p>
          <w:p w:rsidR="00C43648" w:rsidRDefault="00C4364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left="826" w:hanging="359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майстра.</w:t>
            </w:r>
          </w:p>
        </w:tc>
      </w:tr>
    </w:tbl>
    <w:p w:rsidR="00175B27" w:rsidRDefault="00175B27">
      <w:pPr>
        <w:pStyle w:val="TableParagraph"/>
        <w:rPr>
          <w:sz w:val="28"/>
        </w:rPr>
        <w:sectPr w:rsidR="00175B27">
          <w:type w:val="continuous"/>
          <w:pgSz w:w="11910" w:h="16840"/>
          <w:pgMar w:top="740" w:right="113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543"/>
        <w:gridCol w:w="7768"/>
      </w:tblGrid>
      <w:tr w:rsidR="00C43648" w:rsidTr="00C43648">
        <w:trPr>
          <w:trHeight w:val="2169"/>
        </w:trPr>
        <w:tc>
          <w:tcPr>
            <w:tcW w:w="572" w:type="dxa"/>
            <w:shd w:val="clear" w:color="auto" w:fill="FFF1CC"/>
          </w:tcPr>
          <w:p w:rsidR="00C43648" w:rsidRDefault="00C43648">
            <w:pPr>
              <w:pStyle w:val="TableParagraph"/>
              <w:spacing w:before="2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lastRenderedPageBreak/>
              <w:t>15.</w:t>
            </w:r>
          </w:p>
        </w:tc>
        <w:tc>
          <w:tcPr>
            <w:tcW w:w="1543" w:type="dxa"/>
            <w:shd w:val="clear" w:color="auto" w:fill="FFF1CC"/>
          </w:tcPr>
          <w:p w:rsidR="00C43648" w:rsidRDefault="00C43648">
            <w:pPr>
              <w:pStyle w:val="TableParagraph"/>
              <w:spacing w:before="2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  <w:shd w:val="clear" w:color="auto" w:fill="FFF1CC"/>
          </w:tcPr>
          <w:p w:rsidR="00C43648" w:rsidRDefault="00C43648">
            <w:pPr>
              <w:pStyle w:val="TableParagraph"/>
              <w:spacing w:before="2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Відеозапис</w:t>
            </w:r>
            <w:r>
              <w:rPr>
                <w:rFonts w:ascii="Calibri" w:hAns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заняття</w:t>
            </w:r>
            <w:r>
              <w:rPr>
                <w:rFonts w:ascii="Calibri" w:hAns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з</w:t>
            </w:r>
            <w:r>
              <w:rPr>
                <w:rFonts w:ascii="Calibri" w:hAns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Валентиною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28"/>
              </w:rPr>
              <w:t>Ніколенко</w:t>
            </w:r>
            <w:proofErr w:type="spellEnd"/>
          </w:p>
          <w:p w:rsidR="00C43648" w:rsidRDefault="00C43648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53"/>
              <w:ind w:left="826" w:hanging="359"/>
              <w:rPr>
                <w:sz w:val="28"/>
              </w:rPr>
            </w:pPr>
            <w:r>
              <w:rPr>
                <w:sz w:val="28"/>
              </w:rPr>
              <w:t>Масаж 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спорті.</w:t>
            </w:r>
          </w:p>
          <w:p w:rsidR="00C43648" w:rsidRDefault="00C43648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9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спортсменами.</w:t>
            </w:r>
          </w:p>
        </w:tc>
      </w:tr>
      <w:tr w:rsidR="00C43648" w:rsidTr="00C43648">
        <w:trPr>
          <w:trHeight w:val="2575"/>
        </w:trPr>
        <w:tc>
          <w:tcPr>
            <w:tcW w:w="572" w:type="dxa"/>
          </w:tcPr>
          <w:p w:rsidR="00C43648" w:rsidRDefault="00C43648">
            <w:pPr>
              <w:pStyle w:val="TableParagraph"/>
              <w:spacing w:line="341" w:lineRule="exact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16.</w:t>
            </w:r>
          </w:p>
        </w:tc>
        <w:tc>
          <w:tcPr>
            <w:tcW w:w="1543" w:type="dxa"/>
          </w:tcPr>
          <w:p w:rsidR="00C43648" w:rsidRDefault="00C43648">
            <w:pPr>
              <w:pStyle w:val="TableParagraph"/>
              <w:spacing w:line="341" w:lineRule="exact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</w:tcPr>
          <w:p w:rsidR="00C43648" w:rsidRDefault="00C43648">
            <w:pPr>
              <w:pStyle w:val="TableParagraph"/>
              <w:tabs>
                <w:tab w:val="left" w:pos="1970"/>
                <w:tab w:val="left" w:pos="4795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Відправлення відео домашнього відпрацювання: 1 </w:t>
            </w:r>
            <w:r>
              <w:rPr>
                <w:spacing w:val="-2"/>
                <w:sz w:val="28"/>
              </w:rPr>
              <w:t>частина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(відпрацювання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погладжування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 xml:space="preserve">діагностичного розтирання, роботи з вакуумною банкою, вижимання, </w:t>
            </w:r>
            <w:proofErr w:type="spellStart"/>
            <w:r>
              <w:rPr>
                <w:sz w:val="28"/>
              </w:rPr>
              <w:t>розминання</w:t>
            </w:r>
            <w:proofErr w:type="spellEnd"/>
            <w:r>
              <w:rPr>
                <w:sz w:val="28"/>
              </w:rPr>
              <w:t xml:space="preserve"> трапецієподібного м'яза, м'язу, що підіймає лопатку, </w:t>
            </w:r>
            <w:proofErr w:type="spellStart"/>
            <w:r>
              <w:rPr>
                <w:sz w:val="28"/>
              </w:rPr>
              <w:t>підостьового</w:t>
            </w:r>
            <w:proofErr w:type="spellEnd"/>
            <w:r>
              <w:rPr>
                <w:sz w:val="28"/>
              </w:rPr>
              <w:t xml:space="preserve"> м'язу, прийому </w:t>
            </w:r>
            <w:proofErr w:type="spellStart"/>
            <w:r>
              <w:rPr>
                <w:sz w:val="28"/>
              </w:rPr>
              <w:t>припіднімання</w:t>
            </w:r>
            <w:proofErr w:type="spellEnd"/>
            <w:r>
              <w:rPr>
                <w:sz w:val="28"/>
              </w:rPr>
              <w:t xml:space="preserve"> лопатки, </w:t>
            </w:r>
            <w:proofErr w:type="spellStart"/>
            <w:r>
              <w:rPr>
                <w:sz w:val="28"/>
              </w:rPr>
              <w:t>паравертебрального</w:t>
            </w:r>
            <w:proofErr w:type="spellEnd"/>
            <w:r>
              <w:rPr>
                <w:sz w:val="28"/>
              </w:rPr>
              <w:t xml:space="preserve"> проходу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комфортності,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масажу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сідниць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і</w:t>
            </w:r>
          </w:p>
          <w:p w:rsidR="00C43648" w:rsidRDefault="00C4364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крижів)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(масаж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шиї).</w:t>
            </w:r>
          </w:p>
        </w:tc>
      </w:tr>
      <w:tr w:rsidR="00C43648" w:rsidTr="00C43648">
        <w:trPr>
          <w:trHeight w:val="1624"/>
        </w:trPr>
        <w:tc>
          <w:tcPr>
            <w:tcW w:w="572" w:type="dxa"/>
          </w:tcPr>
          <w:p w:rsidR="00C43648" w:rsidRDefault="00C43648">
            <w:pPr>
              <w:pStyle w:val="TableParagraph"/>
              <w:spacing w:line="341" w:lineRule="exact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17.</w:t>
            </w:r>
          </w:p>
        </w:tc>
        <w:tc>
          <w:tcPr>
            <w:tcW w:w="1543" w:type="dxa"/>
          </w:tcPr>
          <w:p w:rsidR="00C43648" w:rsidRDefault="00C43648">
            <w:pPr>
              <w:pStyle w:val="TableParagraph"/>
              <w:spacing w:line="341" w:lineRule="exact"/>
              <w:rPr>
                <w:rFonts w:ascii="Calibri"/>
                <w:sz w:val="28"/>
              </w:rPr>
            </w:pPr>
          </w:p>
          <w:p w:rsidR="00C43648" w:rsidRDefault="00C43648">
            <w:pPr>
              <w:pStyle w:val="TableParagraph"/>
              <w:spacing w:before="200"/>
              <w:rPr>
                <w:rFonts w:ascii="Calibri"/>
                <w:sz w:val="28"/>
              </w:rPr>
            </w:pPr>
            <w:proofErr w:type="spellStart"/>
            <w:r>
              <w:rPr>
                <w:rFonts w:ascii="Calibri"/>
                <w:spacing w:val="-4"/>
                <w:sz w:val="28"/>
              </w:rPr>
              <w:t>Zoom</w:t>
            </w:r>
            <w:proofErr w:type="spellEnd"/>
          </w:p>
        </w:tc>
        <w:tc>
          <w:tcPr>
            <w:tcW w:w="7768" w:type="dxa"/>
          </w:tcPr>
          <w:p w:rsidR="00C43648" w:rsidRDefault="00C43648">
            <w:pPr>
              <w:pStyle w:val="TableParagraph"/>
              <w:spacing w:line="339" w:lineRule="exac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Заняття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з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Мариною</w:t>
            </w:r>
          </w:p>
          <w:p w:rsidR="00C43648" w:rsidRDefault="00C4364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Опитування.</w:t>
            </w:r>
          </w:p>
          <w:p w:rsidR="00C43648" w:rsidRDefault="00C436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Відповіді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запитання.</w:t>
            </w:r>
          </w:p>
        </w:tc>
      </w:tr>
      <w:tr w:rsidR="00C43648" w:rsidTr="00C43648">
        <w:trPr>
          <w:trHeight w:val="3864"/>
        </w:trPr>
        <w:tc>
          <w:tcPr>
            <w:tcW w:w="572" w:type="dxa"/>
            <w:shd w:val="clear" w:color="auto" w:fill="DEEAF6"/>
          </w:tcPr>
          <w:p w:rsidR="00C43648" w:rsidRDefault="00C43648">
            <w:pPr>
              <w:pStyle w:val="TableParagraph"/>
              <w:spacing w:before="2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lastRenderedPageBreak/>
              <w:t>18.</w:t>
            </w:r>
          </w:p>
        </w:tc>
        <w:tc>
          <w:tcPr>
            <w:tcW w:w="1543" w:type="dxa"/>
            <w:shd w:val="clear" w:color="auto" w:fill="DEEAF6"/>
          </w:tcPr>
          <w:p w:rsidR="00C43648" w:rsidRDefault="00C43648">
            <w:pPr>
              <w:pStyle w:val="TableParagraph"/>
              <w:spacing w:before="2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  <w:shd w:val="clear" w:color="auto" w:fill="DEEAF6"/>
          </w:tcPr>
          <w:p w:rsidR="00C43648" w:rsidRDefault="00C43648">
            <w:pPr>
              <w:pStyle w:val="TableParagraph"/>
              <w:spacing w:line="319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Олексієм</w:t>
            </w:r>
          </w:p>
          <w:p w:rsidR="00C43648" w:rsidRDefault="00C4364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19" w:lineRule="exact"/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Теоретичний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іспит.</w:t>
            </w:r>
          </w:p>
          <w:p w:rsidR="00C43648" w:rsidRDefault="00C4364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22" w:lineRule="exact"/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масаж.</w:t>
            </w:r>
          </w:p>
          <w:p w:rsidR="00C43648" w:rsidRDefault="00C4364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right="866"/>
              <w:jc w:val="both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техніка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загального масажу,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прийомів медичного масажу.</w:t>
            </w:r>
          </w:p>
          <w:p w:rsidR="00C43648" w:rsidRDefault="00C4364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21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Масаж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нижніх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кінцівок.</w:t>
            </w:r>
          </w:p>
          <w:p w:rsidR="00C43648" w:rsidRDefault="00C4364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2" w:line="322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Масаж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верхніх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кінцівок.</w:t>
            </w:r>
          </w:p>
          <w:p w:rsidR="00C43648" w:rsidRDefault="00C4364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22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Масаж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грудних</w:t>
            </w:r>
            <w:r>
              <w:rPr>
                <w:spacing w:val="-2"/>
                <w:sz w:val="28"/>
              </w:rPr>
              <w:t xml:space="preserve"> м'язів.</w:t>
            </w:r>
          </w:p>
          <w:p w:rsidR="00C43648" w:rsidRDefault="00C4364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22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Масаж</w:t>
            </w:r>
            <w:r>
              <w:rPr>
                <w:spacing w:val="-2"/>
                <w:sz w:val="28"/>
              </w:rPr>
              <w:t xml:space="preserve"> обличчя.</w:t>
            </w:r>
          </w:p>
          <w:p w:rsidR="00C43648" w:rsidRDefault="00C4364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22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Відпрацювання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прийомів.</w:t>
            </w:r>
          </w:p>
          <w:p w:rsidR="00C43648" w:rsidRDefault="00C4364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08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майстра.</w:t>
            </w:r>
          </w:p>
        </w:tc>
      </w:tr>
      <w:tr w:rsidR="00C43648" w:rsidTr="00C43648">
        <w:trPr>
          <w:trHeight w:val="3592"/>
        </w:trPr>
        <w:tc>
          <w:tcPr>
            <w:tcW w:w="572" w:type="dxa"/>
            <w:shd w:val="clear" w:color="auto" w:fill="FFF1CC"/>
          </w:tcPr>
          <w:p w:rsidR="00C43648" w:rsidRDefault="00C43648">
            <w:pPr>
              <w:pStyle w:val="TableParagraph"/>
              <w:spacing w:before="2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19.</w:t>
            </w:r>
          </w:p>
        </w:tc>
        <w:tc>
          <w:tcPr>
            <w:tcW w:w="1543" w:type="dxa"/>
            <w:shd w:val="clear" w:color="auto" w:fill="FFF1CC"/>
          </w:tcPr>
          <w:p w:rsidR="00C43648" w:rsidRDefault="00C43648">
            <w:pPr>
              <w:pStyle w:val="TableParagraph"/>
              <w:spacing w:before="2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  <w:shd w:val="clear" w:color="auto" w:fill="FFF1CC"/>
          </w:tcPr>
          <w:p w:rsidR="00C43648" w:rsidRDefault="00C4364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Відеозапис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Валентиною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Ніколенко</w:t>
            </w:r>
            <w:proofErr w:type="spellEnd"/>
          </w:p>
          <w:p w:rsidR="00C43648" w:rsidRDefault="00C43648">
            <w:pPr>
              <w:pStyle w:val="TableParagraph"/>
              <w:tabs>
                <w:tab w:val="left" w:pos="1187"/>
                <w:tab w:val="left" w:pos="1924"/>
                <w:tab w:val="left" w:pos="5096"/>
                <w:tab w:val="left" w:pos="5748"/>
              </w:tabs>
              <w:spacing w:before="50"/>
              <w:ind w:right="9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Бізнес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>для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майстрів-початківців: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>від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 xml:space="preserve">перших </w:t>
            </w:r>
            <w:r>
              <w:rPr>
                <w:b/>
                <w:i/>
                <w:sz w:val="28"/>
              </w:rPr>
              <w:t>клієнтів до успішного просування</w:t>
            </w:r>
          </w:p>
          <w:p w:rsidR="00C43648" w:rsidRDefault="00C43648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ind w:left="107" w:right="93" w:firstLine="69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себе: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переваги,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фінансове планування, створення УТП.</w:t>
            </w:r>
          </w:p>
          <w:p w:rsidR="00C43648" w:rsidRDefault="00C43648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spacing w:line="242" w:lineRule="auto"/>
              <w:ind w:left="107" w:right="92" w:firstLine="69"/>
              <w:rPr>
                <w:sz w:val="28"/>
              </w:rPr>
            </w:pPr>
            <w:r>
              <w:rPr>
                <w:sz w:val="28"/>
              </w:rPr>
              <w:t>Способи залучення клієнтів: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сарафанне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радіо,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акції, </w:t>
            </w:r>
            <w:proofErr w:type="spellStart"/>
            <w:r>
              <w:rPr>
                <w:sz w:val="28"/>
              </w:rPr>
              <w:t>соцмережі</w:t>
            </w:r>
            <w:proofErr w:type="spellEnd"/>
            <w:r>
              <w:rPr>
                <w:sz w:val="28"/>
              </w:rPr>
              <w:t>, партнерства.</w:t>
            </w:r>
          </w:p>
          <w:p w:rsidR="00C43648" w:rsidRDefault="00C43648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  <w:tab w:val="left" w:pos="2426"/>
                <w:tab w:val="left" w:pos="3554"/>
                <w:tab w:val="left" w:pos="4094"/>
                <w:tab w:val="left" w:pos="6432"/>
              </w:tabs>
              <w:ind w:left="107" w:right="95" w:firstLine="69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Презентація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самопрезентація: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як </w:t>
            </w:r>
            <w:r>
              <w:rPr>
                <w:sz w:val="28"/>
              </w:rPr>
              <w:t>розповісти про себе і свої послуги.</w:t>
            </w:r>
          </w:p>
          <w:p w:rsidR="00C43648" w:rsidRDefault="00C43648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spacing w:line="322" w:lineRule="exact"/>
              <w:ind w:left="107" w:right="94" w:firstLine="69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мереж: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оформлення профілю, створення контенту, взаємодія з аудиторією.</w:t>
            </w:r>
          </w:p>
        </w:tc>
      </w:tr>
    </w:tbl>
    <w:p w:rsidR="00175B27" w:rsidRDefault="00175B27">
      <w:pPr>
        <w:pStyle w:val="TableParagraph"/>
        <w:spacing w:line="322" w:lineRule="exact"/>
        <w:rPr>
          <w:sz w:val="28"/>
        </w:rPr>
        <w:sectPr w:rsidR="00175B27">
          <w:type w:val="continuous"/>
          <w:pgSz w:w="11910" w:h="16840"/>
          <w:pgMar w:top="740" w:right="1133" w:bottom="1239" w:left="708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543"/>
        <w:gridCol w:w="7768"/>
      </w:tblGrid>
      <w:tr w:rsidR="00C43648" w:rsidTr="00C43648">
        <w:trPr>
          <w:trHeight w:val="1953"/>
        </w:trPr>
        <w:tc>
          <w:tcPr>
            <w:tcW w:w="572" w:type="dxa"/>
            <w:shd w:val="clear" w:color="auto" w:fill="FFF1CC"/>
          </w:tcPr>
          <w:p w:rsidR="00C43648" w:rsidRDefault="00C43648">
            <w:pPr>
              <w:pStyle w:val="TableParagraph"/>
              <w:spacing w:before="2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lastRenderedPageBreak/>
              <w:t>20.</w:t>
            </w:r>
          </w:p>
        </w:tc>
        <w:tc>
          <w:tcPr>
            <w:tcW w:w="1543" w:type="dxa"/>
            <w:shd w:val="clear" w:color="auto" w:fill="FFF1CC"/>
          </w:tcPr>
          <w:p w:rsidR="00C43648" w:rsidRDefault="00C43648">
            <w:pPr>
              <w:pStyle w:val="TableParagraph"/>
              <w:spacing w:before="198"/>
              <w:rPr>
                <w:rFonts w:ascii="Calibri"/>
                <w:sz w:val="28"/>
              </w:rPr>
            </w:pPr>
            <w:proofErr w:type="spellStart"/>
            <w:r>
              <w:rPr>
                <w:rFonts w:ascii="Calibri"/>
                <w:spacing w:val="-4"/>
                <w:sz w:val="28"/>
              </w:rPr>
              <w:t>Zoom</w:t>
            </w:r>
            <w:proofErr w:type="spellEnd"/>
          </w:p>
        </w:tc>
        <w:tc>
          <w:tcPr>
            <w:tcW w:w="7768" w:type="dxa"/>
            <w:shd w:val="clear" w:color="auto" w:fill="FFF1CC"/>
          </w:tcPr>
          <w:p w:rsidR="00C43648" w:rsidRDefault="00C43648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Заняття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бізнесу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Валентиною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Ніколенко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  <w:p w:rsidR="00C43648" w:rsidRDefault="00C4364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Розбір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домашнього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завдання.</w:t>
            </w:r>
          </w:p>
        </w:tc>
      </w:tr>
      <w:tr w:rsidR="00C43648" w:rsidTr="00C43648">
        <w:trPr>
          <w:trHeight w:val="3542"/>
        </w:trPr>
        <w:tc>
          <w:tcPr>
            <w:tcW w:w="572" w:type="dxa"/>
          </w:tcPr>
          <w:p w:rsidR="00C43648" w:rsidRDefault="00C43648">
            <w:pPr>
              <w:pStyle w:val="TableParagraph"/>
              <w:spacing w:line="341" w:lineRule="exact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21.</w:t>
            </w:r>
          </w:p>
        </w:tc>
        <w:tc>
          <w:tcPr>
            <w:tcW w:w="1543" w:type="dxa"/>
          </w:tcPr>
          <w:p w:rsidR="00C43648" w:rsidRDefault="00C43648">
            <w:pPr>
              <w:pStyle w:val="TableParagraph"/>
              <w:spacing w:line="341" w:lineRule="exact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</w:tcPr>
          <w:p w:rsidR="00C43648" w:rsidRDefault="00C436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Відправлення відео домашнього відпрацювання: 1 частина (відпрацювання </w:t>
            </w:r>
            <w:proofErr w:type="spellStart"/>
            <w:r>
              <w:rPr>
                <w:sz w:val="28"/>
              </w:rPr>
              <w:t>погладжування</w:t>
            </w:r>
            <w:proofErr w:type="spellEnd"/>
            <w:r>
              <w:rPr>
                <w:sz w:val="28"/>
              </w:rPr>
              <w:t xml:space="preserve">, діагностичного розтирання, роботи з вакуумною банкою, вижимання, </w:t>
            </w:r>
            <w:proofErr w:type="spellStart"/>
            <w:r>
              <w:rPr>
                <w:sz w:val="28"/>
              </w:rPr>
              <w:t>розминання</w:t>
            </w:r>
            <w:proofErr w:type="spellEnd"/>
            <w:r>
              <w:rPr>
                <w:sz w:val="28"/>
              </w:rPr>
              <w:t xml:space="preserve"> трапецієподібного м'яза, м'язу, що підіймає лопатку, </w:t>
            </w:r>
            <w:proofErr w:type="spellStart"/>
            <w:r>
              <w:rPr>
                <w:sz w:val="28"/>
              </w:rPr>
              <w:t>підостьового</w:t>
            </w:r>
            <w:proofErr w:type="spellEnd"/>
            <w:r>
              <w:rPr>
                <w:sz w:val="28"/>
              </w:rPr>
              <w:t xml:space="preserve"> м'язу, прийому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припіднімання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лопатки,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паравертебрального</w:t>
            </w:r>
            <w:proofErr w:type="spellEnd"/>
            <w:r>
              <w:rPr>
                <w:sz w:val="28"/>
              </w:rPr>
              <w:t xml:space="preserve"> проходу за шкалою комфортності, масажу сідниць і крижів) та 2 частина (масаж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нижніх кінцівок, верхніх кінцівок, живота, грудних м'язів, шиї, волосистої частини голови та обличчя).</w:t>
            </w:r>
          </w:p>
        </w:tc>
      </w:tr>
      <w:tr w:rsidR="00C43648" w:rsidTr="00C43648">
        <w:trPr>
          <w:trHeight w:val="1569"/>
        </w:trPr>
        <w:tc>
          <w:tcPr>
            <w:tcW w:w="572" w:type="dxa"/>
            <w:shd w:val="clear" w:color="auto" w:fill="DEEAF6"/>
          </w:tcPr>
          <w:p w:rsidR="00C43648" w:rsidRDefault="00C43648">
            <w:pPr>
              <w:pStyle w:val="TableParagraph"/>
              <w:spacing w:line="341" w:lineRule="exact"/>
              <w:ind w:left="9" w:right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22.</w:t>
            </w:r>
          </w:p>
        </w:tc>
        <w:tc>
          <w:tcPr>
            <w:tcW w:w="1543" w:type="dxa"/>
            <w:shd w:val="clear" w:color="auto" w:fill="DEEAF6"/>
          </w:tcPr>
          <w:p w:rsidR="00C43648" w:rsidRDefault="00C43648">
            <w:pPr>
              <w:pStyle w:val="TableParagraph"/>
              <w:spacing w:line="341" w:lineRule="exact"/>
              <w:ind w:left="10" w:right="48"/>
              <w:jc w:val="center"/>
              <w:rPr>
                <w:rFonts w:ascii="Calibri"/>
                <w:sz w:val="28"/>
              </w:rPr>
            </w:pPr>
          </w:p>
        </w:tc>
        <w:tc>
          <w:tcPr>
            <w:tcW w:w="7768" w:type="dxa"/>
            <w:shd w:val="clear" w:color="auto" w:fill="DEEAF6"/>
          </w:tcPr>
          <w:p w:rsidR="00C43648" w:rsidRDefault="00C43648">
            <w:pPr>
              <w:pStyle w:val="TableParagraph"/>
              <w:spacing w:line="341" w:lineRule="exac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Практика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в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академії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з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Валентиною</w:t>
            </w:r>
            <w:r>
              <w:rPr>
                <w:rFonts w:ascii="Calibri" w:hAns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та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Олексієм</w:t>
            </w:r>
          </w:p>
          <w:p w:rsidR="00C43648" w:rsidRDefault="00C4364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200"/>
              <w:ind w:left="825" w:hanging="358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Практичний</w:t>
            </w:r>
            <w:r>
              <w:rPr>
                <w:rFonts w:ascii="Calibri" w:hAnsi="Calibri"/>
                <w:b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екзамен.</w:t>
            </w:r>
          </w:p>
          <w:p w:rsidR="00C43648" w:rsidRDefault="00C4364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2" w:line="341" w:lineRule="exact"/>
              <w:ind w:left="825" w:hanging="358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Вручення</w:t>
            </w:r>
            <w:r>
              <w:rPr>
                <w:rFonts w:ascii="Calibri" w:hAnsi="Calibri"/>
                <w:b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дипломів.</w:t>
            </w:r>
          </w:p>
          <w:p w:rsidR="00C43648" w:rsidRDefault="00C4364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323" w:lineRule="exact"/>
              <w:ind w:left="825" w:hanging="358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pacing w:val="-2"/>
                <w:sz w:val="28"/>
              </w:rPr>
              <w:t>Фотосесія.</w:t>
            </w:r>
          </w:p>
        </w:tc>
      </w:tr>
    </w:tbl>
    <w:p w:rsidR="003C155E" w:rsidRDefault="003C155E"/>
    <w:sectPr w:rsidR="003C155E">
      <w:type w:val="continuous"/>
      <w:pgSz w:w="11910" w:h="16840"/>
      <w:pgMar w:top="74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5E61"/>
    <w:multiLevelType w:val="hybridMultilevel"/>
    <w:tmpl w:val="1620520A"/>
    <w:lvl w:ilvl="0" w:tplc="D0CEF796">
      <w:start w:val="1"/>
      <w:numFmt w:val="decimal"/>
      <w:lvlText w:val="%1."/>
      <w:lvlJc w:val="left"/>
      <w:pPr>
        <w:ind w:left="7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587456">
      <w:numFmt w:val="bullet"/>
      <w:lvlText w:val="•"/>
      <w:lvlJc w:val="left"/>
      <w:pPr>
        <w:ind w:left="1363" w:hanging="360"/>
      </w:pPr>
      <w:rPr>
        <w:rFonts w:hint="default"/>
        <w:lang w:val="uk-UA" w:eastAsia="en-US" w:bidi="ar-SA"/>
      </w:rPr>
    </w:lvl>
    <w:lvl w:ilvl="2" w:tplc="94BEC04A">
      <w:numFmt w:val="bullet"/>
      <w:lvlText w:val="•"/>
      <w:lvlJc w:val="left"/>
      <w:pPr>
        <w:ind w:left="1966" w:hanging="360"/>
      </w:pPr>
      <w:rPr>
        <w:rFonts w:hint="default"/>
        <w:lang w:val="uk-UA" w:eastAsia="en-US" w:bidi="ar-SA"/>
      </w:rPr>
    </w:lvl>
    <w:lvl w:ilvl="3" w:tplc="79B6DB8E">
      <w:numFmt w:val="bullet"/>
      <w:lvlText w:val="•"/>
      <w:lvlJc w:val="left"/>
      <w:pPr>
        <w:ind w:left="2569" w:hanging="360"/>
      </w:pPr>
      <w:rPr>
        <w:rFonts w:hint="default"/>
        <w:lang w:val="uk-UA" w:eastAsia="en-US" w:bidi="ar-SA"/>
      </w:rPr>
    </w:lvl>
    <w:lvl w:ilvl="4" w:tplc="8320E95E">
      <w:numFmt w:val="bullet"/>
      <w:lvlText w:val="•"/>
      <w:lvlJc w:val="left"/>
      <w:pPr>
        <w:ind w:left="3172" w:hanging="360"/>
      </w:pPr>
      <w:rPr>
        <w:rFonts w:hint="default"/>
        <w:lang w:val="uk-UA" w:eastAsia="en-US" w:bidi="ar-SA"/>
      </w:rPr>
    </w:lvl>
    <w:lvl w:ilvl="5" w:tplc="6142869A">
      <w:numFmt w:val="bullet"/>
      <w:lvlText w:val="•"/>
      <w:lvlJc w:val="left"/>
      <w:pPr>
        <w:ind w:left="3776" w:hanging="360"/>
      </w:pPr>
      <w:rPr>
        <w:rFonts w:hint="default"/>
        <w:lang w:val="uk-UA" w:eastAsia="en-US" w:bidi="ar-SA"/>
      </w:rPr>
    </w:lvl>
    <w:lvl w:ilvl="6" w:tplc="3740121E">
      <w:numFmt w:val="bullet"/>
      <w:lvlText w:val="•"/>
      <w:lvlJc w:val="left"/>
      <w:pPr>
        <w:ind w:left="4379" w:hanging="360"/>
      </w:pPr>
      <w:rPr>
        <w:rFonts w:hint="default"/>
        <w:lang w:val="uk-UA" w:eastAsia="en-US" w:bidi="ar-SA"/>
      </w:rPr>
    </w:lvl>
    <w:lvl w:ilvl="7" w:tplc="543287EA">
      <w:numFmt w:val="bullet"/>
      <w:lvlText w:val="•"/>
      <w:lvlJc w:val="left"/>
      <w:pPr>
        <w:ind w:left="4982" w:hanging="360"/>
      </w:pPr>
      <w:rPr>
        <w:rFonts w:hint="default"/>
        <w:lang w:val="uk-UA" w:eastAsia="en-US" w:bidi="ar-SA"/>
      </w:rPr>
    </w:lvl>
    <w:lvl w:ilvl="8" w:tplc="7DE6451C">
      <w:numFmt w:val="bullet"/>
      <w:lvlText w:val="•"/>
      <w:lvlJc w:val="left"/>
      <w:pPr>
        <w:ind w:left="5585" w:hanging="360"/>
      </w:pPr>
      <w:rPr>
        <w:rFonts w:hint="default"/>
        <w:lang w:val="uk-UA" w:eastAsia="en-US" w:bidi="ar-SA"/>
      </w:rPr>
    </w:lvl>
  </w:abstractNum>
  <w:abstractNum w:abstractNumId="1">
    <w:nsid w:val="14CC1AA6"/>
    <w:multiLevelType w:val="hybridMultilevel"/>
    <w:tmpl w:val="08C6FC4E"/>
    <w:lvl w:ilvl="0" w:tplc="C02E5DE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C2E0418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81CE3C9E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DC44D1DE">
      <w:numFmt w:val="bullet"/>
      <w:lvlText w:val="•"/>
      <w:lvlJc w:val="left"/>
      <w:pPr>
        <w:ind w:left="2611" w:hanging="360"/>
      </w:pPr>
      <w:rPr>
        <w:rFonts w:hint="default"/>
        <w:lang w:val="uk-UA" w:eastAsia="en-US" w:bidi="ar-SA"/>
      </w:rPr>
    </w:lvl>
    <w:lvl w:ilvl="4" w:tplc="F1EEE3DC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5" w:tplc="2D00C19C">
      <w:numFmt w:val="bullet"/>
      <w:lvlText w:val="•"/>
      <w:lvlJc w:val="left"/>
      <w:pPr>
        <w:ind w:left="3806" w:hanging="360"/>
      </w:pPr>
      <w:rPr>
        <w:rFonts w:hint="default"/>
        <w:lang w:val="uk-UA" w:eastAsia="en-US" w:bidi="ar-SA"/>
      </w:rPr>
    </w:lvl>
    <w:lvl w:ilvl="6" w:tplc="29064784">
      <w:numFmt w:val="bullet"/>
      <w:lvlText w:val="•"/>
      <w:lvlJc w:val="left"/>
      <w:pPr>
        <w:ind w:left="4403" w:hanging="360"/>
      </w:pPr>
      <w:rPr>
        <w:rFonts w:hint="default"/>
        <w:lang w:val="uk-UA" w:eastAsia="en-US" w:bidi="ar-SA"/>
      </w:rPr>
    </w:lvl>
    <w:lvl w:ilvl="7" w:tplc="E94813BA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8" w:tplc="118C89AA">
      <w:numFmt w:val="bullet"/>
      <w:lvlText w:val="•"/>
      <w:lvlJc w:val="left"/>
      <w:pPr>
        <w:ind w:left="5597" w:hanging="360"/>
      </w:pPr>
      <w:rPr>
        <w:rFonts w:hint="default"/>
        <w:lang w:val="uk-UA" w:eastAsia="en-US" w:bidi="ar-SA"/>
      </w:rPr>
    </w:lvl>
  </w:abstractNum>
  <w:abstractNum w:abstractNumId="2">
    <w:nsid w:val="1A7D563C"/>
    <w:multiLevelType w:val="hybridMultilevel"/>
    <w:tmpl w:val="F72E5A2A"/>
    <w:lvl w:ilvl="0" w:tplc="67080CB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122ABA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A5C862F4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8EC6BE58">
      <w:numFmt w:val="bullet"/>
      <w:lvlText w:val="•"/>
      <w:lvlJc w:val="left"/>
      <w:pPr>
        <w:ind w:left="2611" w:hanging="360"/>
      </w:pPr>
      <w:rPr>
        <w:rFonts w:hint="default"/>
        <w:lang w:val="uk-UA" w:eastAsia="en-US" w:bidi="ar-SA"/>
      </w:rPr>
    </w:lvl>
    <w:lvl w:ilvl="4" w:tplc="C9681840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5" w:tplc="D53CDF96">
      <w:numFmt w:val="bullet"/>
      <w:lvlText w:val="•"/>
      <w:lvlJc w:val="left"/>
      <w:pPr>
        <w:ind w:left="3806" w:hanging="360"/>
      </w:pPr>
      <w:rPr>
        <w:rFonts w:hint="default"/>
        <w:lang w:val="uk-UA" w:eastAsia="en-US" w:bidi="ar-SA"/>
      </w:rPr>
    </w:lvl>
    <w:lvl w:ilvl="6" w:tplc="F724C5A6">
      <w:numFmt w:val="bullet"/>
      <w:lvlText w:val="•"/>
      <w:lvlJc w:val="left"/>
      <w:pPr>
        <w:ind w:left="4403" w:hanging="360"/>
      </w:pPr>
      <w:rPr>
        <w:rFonts w:hint="default"/>
        <w:lang w:val="uk-UA" w:eastAsia="en-US" w:bidi="ar-SA"/>
      </w:rPr>
    </w:lvl>
    <w:lvl w:ilvl="7" w:tplc="FFA05012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8" w:tplc="3B06A55C">
      <w:numFmt w:val="bullet"/>
      <w:lvlText w:val="•"/>
      <w:lvlJc w:val="left"/>
      <w:pPr>
        <w:ind w:left="5597" w:hanging="360"/>
      </w:pPr>
      <w:rPr>
        <w:rFonts w:hint="default"/>
        <w:lang w:val="uk-UA" w:eastAsia="en-US" w:bidi="ar-SA"/>
      </w:rPr>
    </w:lvl>
  </w:abstractNum>
  <w:abstractNum w:abstractNumId="3">
    <w:nsid w:val="1D1312FD"/>
    <w:multiLevelType w:val="hybridMultilevel"/>
    <w:tmpl w:val="6AF238AA"/>
    <w:lvl w:ilvl="0" w:tplc="30F4731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DA43508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BB08A5C2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8028DE6A">
      <w:numFmt w:val="bullet"/>
      <w:lvlText w:val="•"/>
      <w:lvlJc w:val="left"/>
      <w:pPr>
        <w:ind w:left="2611" w:hanging="360"/>
      </w:pPr>
      <w:rPr>
        <w:rFonts w:hint="default"/>
        <w:lang w:val="uk-UA" w:eastAsia="en-US" w:bidi="ar-SA"/>
      </w:rPr>
    </w:lvl>
    <w:lvl w:ilvl="4" w:tplc="4742FB64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5" w:tplc="BF907E2A">
      <w:numFmt w:val="bullet"/>
      <w:lvlText w:val="•"/>
      <w:lvlJc w:val="left"/>
      <w:pPr>
        <w:ind w:left="3806" w:hanging="360"/>
      </w:pPr>
      <w:rPr>
        <w:rFonts w:hint="default"/>
        <w:lang w:val="uk-UA" w:eastAsia="en-US" w:bidi="ar-SA"/>
      </w:rPr>
    </w:lvl>
    <w:lvl w:ilvl="6" w:tplc="8CBC7162">
      <w:numFmt w:val="bullet"/>
      <w:lvlText w:val="•"/>
      <w:lvlJc w:val="left"/>
      <w:pPr>
        <w:ind w:left="4403" w:hanging="360"/>
      </w:pPr>
      <w:rPr>
        <w:rFonts w:hint="default"/>
        <w:lang w:val="uk-UA" w:eastAsia="en-US" w:bidi="ar-SA"/>
      </w:rPr>
    </w:lvl>
    <w:lvl w:ilvl="7" w:tplc="2C6EE532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8" w:tplc="7494D7A4">
      <w:numFmt w:val="bullet"/>
      <w:lvlText w:val="•"/>
      <w:lvlJc w:val="left"/>
      <w:pPr>
        <w:ind w:left="5597" w:hanging="360"/>
      </w:pPr>
      <w:rPr>
        <w:rFonts w:hint="default"/>
        <w:lang w:val="uk-UA" w:eastAsia="en-US" w:bidi="ar-SA"/>
      </w:rPr>
    </w:lvl>
  </w:abstractNum>
  <w:abstractNum w:abstractNumId="4">
    <w:nsid w:val="36D66D0B"/>
    <w:multiLevelType w:val="hybridMultilevel"/>
    <w:tmpl w:val="F6CC9FD4"/>
    <w:lvl w:ilvl="0" w:tplc="075835DE">
      <w:start w:val="1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uk-UA" w:eastAsia="en-US" w:bidi="ar-SA"/>
      </w:rPr>
    </w:lvl>
    <w:lvl w:ilvl="1" w:tplc="D39CB776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CE1A5D80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93824996">
      <w:numFmt w:val="bullet"/>
      <w:lvlText w:val="•"/>
      <w:lvlJc w:val="left"/>
      <w:pPr>
        <w:ind w:left="2611" w:hanging="360"/>
      </w:pPr>
      <w:rPr>
        <w:rFonts w:hint="default"/>
        <w:lang w:val="uk-UA" w:eastAsia="en-US" w:bidi="ar-SA"/>
      </w:rPr>
    </w:lvl>
    <w:lvl w:ilvl="4" w:tplc="787A4322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5" w:tplc="C1268AAA">
      <w:numFmt w:val="bullet"/>
      <w:lvlText w:val="•"/>
      <w:lvlJc w:val="left"/>
      <w:pPr>
        <w:ind w:left="3806" w:hanging="360"/>
      </w:pPr>
      <w:rPr>
        <w:rFonts w:hint="default"/>
        <w:lang w:val="uk-UA" w:eastAsia="en-US" w:bidi="ar-SA"/>
      </w:rPr>
    </w:lvl>
    <w:lvl w:ilvl="6" w:tplc="0798D60C">
      <w:numFmt w:val="bullet"/>
      <w:lvlText w:val="•"/>
      <w:lvlJc w:val="left"/>
      <w:pPr>
        <w:ind w:left="4403" w:hanging="360"/>
      </w:pPr>
      <w:rPr>
        <w:rFonts w:hint="default"/>
        <w:lang w:val="uk-UA" w:eastAsia="en-US" w:bidi="ar-SA"/>
      </w:rPr>
    </w:lvl>
    <w:lvl w:ilvl="7" w:tplc="0AC441F6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8" w:tplc="E4C849FA">
      <w:numFmt w:val="bullet"/>
      <w:lvlText w:val="•"/>
      <w:lvlJc w:val="left"/>
      <w:pPr>
        <w:ind w:left="5597" w:hanging="360"/>
      </w:pPr>
      <w:rPr>
        <w:rFonts w:hint="default"/>
        <w:lang w:val="uk-UA" w:eastAsia="en-US" w:bidi="ar-SA"/>
      </w:rPr>
    </w:lvl>
  </w:abstractNum>
  <w:abstractNum w:abstractNumId="5">
    <w:nsid w:val="37212BC3"/>
    <w:multiLevelType w:val="hybridMultilevel"/>
    <w:tmpl w:val="0978C02C"/>
    <w:lvl w:ilvl="0" w:tplc="E37CCE98">
      <w:start w:val="1"/>
      <w:numFmt w:val="decimal"/>
      <w:lvlText w:val="%1."/>
      <w:lvlJc w:val="left"/>
      <w:pPr>
        <w:ind w:left="10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46CE720">
      <w:numFmt w:val="bullet"/>
      <w:lvlText w:val="•"/>
      <w:lvlJc w:val="left"/>
      <w:pPr>
        <w:ind w:left="769" w:hanging="341"/>
      </w:pPr>
      <w:rPr>
        <w:rFonts w:hint="default"/>
        <w:lang w:val="uk-UA" w:eastAsia="en-US" w:bidi="ar-SA"/>
      </w:rPr>
    </w:lvl>
    <w:lvl w:ilvl="2" w:tplc="6018E804">
      <w:numFmt w:val="bullet"/>
      <w:lvlText w:val="•"/>
      <w:lvlJc w:val="left"/>
      <w:pPr>
        <w:ind w:left="1438" w:hanging="341"/>
      </w:pPr>
      <w:rPr>
        <w:rFonts w:hint="default"/>
        <w:lang w:val="uk-UA" w:eastAsia="en-US" w:bidi="ar-SA"/>
      </w:rPr>
    </w:lvl>
    <w:lvl w:ilvl="3" w:tplc="7B90A78C">
      <w:numFmt w:val="bullet"/>
      <w:lvlText w:val="•"/>
      <w:lvlJc w:val="left"/>
      <w:pPr>
        <w:ind w:left="2107" w:hanging="341"/>
      </w:pPr>
      <w:rPr>
        <w:rFonts w:hint="default"/>
        <w:lang w:val="uk-UA" w:eastAsia="en-US" w:bidi="ar-SA"/>
      </w:rPr>
    </w:lvl>
    <w:lvl w:ilvl="4" w:tplc="2772BC82">
      <w:numFmt w:val="bullet"/>
      <w:lvlText w:val="•"/>
      <w:lvlJc w:val="left"/>
      <w:pPr>
        <w:ind w:left="2776" w:hanging="341"/>
      </w:pPr>
      <w:rPr>
        <w:rFonts w:hint="default"/>
        <w:lang w:val="uk-UA" w:eastAsia="en-US" w:bidi="ar-SA"/>
      </w:rPr>
    </w:lvl>
    <w:lvl w:ilvl="5" w:tplc="51721A98">
      <w:numFmt w:val="bullet"/>
      <w:lvlText w:val="•"/>
      <w:lvlJc w:val="left"/>
      <w:pPr>
        <w:ind w:left="3446" w:hanging="341"/>
      </w:pPr>
      <w:rPr>
        <w:rFonts w:hint="default"/>
        <w:lang w:val="uk-UA" w:eastAsia="en-US" w:bidi="ar-SA"/>
      </w:rPr>
    </w:lvl>
    <w:lvl w:ilvl="6" w:tplc="BB4269B0">
      <w:numFmt w:val="bullet"/>
      <w:lvlText w:val="•"/>
      <w:lvlJc w:val="left"/>
      <w:pPr>
        <w:ind w:left="4115" w:hanging="341"/>
      </w:pPr>
      <w:rPr>
        <w:rFonts w:hint="default"/>
        <w:lang w:val="uk-UA" w:eastAsia="en-US" w:bidi="ar-SA"/>
      </w:rPr>
    </w:lvl>
    <w:lvl w:ilvl="7" w:tplc="FF505630">
      <w:numFmt w:val="bullet"/>
      <w:lvlText w:val="•"/>
      <w:lvlJc w:val="left"/>
      <w:pPr>
        <w:ind w:left="4784" w:hanging="341"/>
      </w:pPr>
      <w:rPr>
        <w:rFonts w:hint="default"/>
        <w:lang w:val="uk-UA" w:eastAsia="en-US" w:bidi="ar-SA"/>
      </w:rPr>
    </w:lvl>
    <w:lvl w:ilvl="8" w:tplc="FC96C45A">
      <w:numFmt w:val="bullet"/>
      <w:lvlText w:val="•"/>
      <w:lvlJc w:val="left"/>
      <w:pPr>
        <w:ind w:left="5453" w:hanging="341"/>
      </w:pPr>
      <w:rPr>
        <w:rFonts w:hint="default"/>
        <w:lang w:val="uk-UA" w:eastAsia="en-US" w:bidi="ar-SA"/>
      </w:rPr>
    </w:lvl>
  </w:abstractNum>
  <w:abstractNum w:abstractNumId="6">
    <w:nsid w:val="3E922BDA"/>
    <w:multiLevelType w:val="hybridMultilevel"/>
    <w:tmpl w:val="E53CD986"/>
    <w:lvl w:ilvl="0" w:tplc="7890A248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564EB0">
      <w:numFmt w:val="bullet"/>
      <w:lvlText w:val="•"/>
      <w:lvlJc w:val="left"/>
      <w:pPr>
        <w:ind w:left="1219" w:hanging="360"/>
      </w:pPr>
      <w:rPr>
        <w:rFonts w:hint="default"/>
        <w:lang w:val="uk-UA" w:eastAsia="en-US" w:bidi="ar-SA"/>
      </w:rPr>
    </w:lvl>
    <w:lvl w:ilvl="2" w:tplc="40705EB8">
      <w:numFmt w:val="bullet"/>
      <w:lvlText w:val="•"/>
      <w:lvlJc w:val="left"/>
      <w:pPr>
        <w:ind w:left="1838" w:hanging="360"/>
      </w:pPr>
      <w:rPr>
        <w:rFonts w:hint="default"/>
        <w:lang w:val="uk-UA" w:eastAsia="en-US" w:bidi="ar-SA"/>
      </w:rPr>
    </w:lvl>
    <w:lvl w:ilvl="3" w:tplc="2F8C91F4">
      <w:numFmt w:val="bullet"/>
      <w:lvlText w:val="•"/>
      <w:lvlJc w:val="left"/>
      <w:pPr>
        <w:ind w:left="2457" w:hanging="360"/>
      </w:pPr>
      <w:rPr>
        <w:rFonts w:hint="default"/>
        <w:lang w:val="uk-UA" w:eastAsia="en-US" w:bidi="ar-SA"/>
      </w:rPr>
    </w:lvl>
    <w:lvl w:ilvl="4" w:tplc="D1F2E43E">
      <w:numFmt w:val="bullet"/>
      <w:lvlText w:val="•"/>
      <w:lvlJc w:val="left"/>
      <w:pPr>
        <w:ind w:left="3076" w:hanging="360"/>
      </w:pPr>
      <w:rPr>
        <w:rFonts w:hint="default"/>
        <w:lang w:val="uk-UA" w:eastAsia="en-US" w:bidi="ar-SA"/>
      </w:rPr>
    </w:lvl>
    <w:lvl w:ilvl="5" w:tplc="AA7CE964">
      <w:numFmt w:val="bullet"/>
      <w:lvlText w:val="•"/>
      <w:lvlJc w:val="left"/>
      <w:pPr>
        <w:ind w:left="3696" w:hanging="360"/>
      </w:pPr>
      <w:rPr>
        <w:rFonts w:hint="default"/>
        <w:lang w:val="uk-UA" w:eastAsia="en-US" w:bidi="ar-SA"/>
      </w:rPr>
    </w:lvl>
    <w:lvl w:ilvl="6" w:tplc="2236FC66">
      <w:numFmt w:val="bullet"/>
      <w:lvlText w:val="•"/>
      <w:lvlJc w:val="left"/>
      <w:pPr>
        <w:ind w:left="4315" w:hanging="360"/>
      </w:pPr>
      <w:rPr>
        <w:rFonts w:hint="default"/>
        <w:lang w:val="uk-UA" w:eastAsia="en-US" w:bidi="ar-SA"/>
      </w:rPr>
    </w:lvl>
    <w:lvl w:ilvl="7" w:tplc="600653C4">
      <w:numFmt w:val="bullet"/>
      <w:lvlText w:val="•"/>
      <w:lvlJc w:val="left"/>
      <w:pPr>
        <w:ind w:left="4934" w:hanging="360"/>
      </w:pPr>
      <w:rPr>
        <w:rFonts w:hint="default"/>
        <w:lang w:val="uk-UA" w:eastAsia="en-US" w:bidi="ar-SA"/>
      </w:rPr>
    </w:lvl>
    <w:lvl w:ilvl="8" w:tplc="1EC017C2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</w:abstractNum>
  <w:abstractNum w:abstractNumId="7">
    <w:nsid w:val="40177963"/>
    <w:multiLevelType w:val="hybridMultilevel"/>
    <w:tmpl w:val="34C01B60"/>
    <w:lvl w:ilvl="0" w:tplc="741CD79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4788EA2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66762600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24C63D1A">
      <w:numFmt w:val="bullet"/>
      <w:lvlText w:val="•"/>
      <w:lvlJc w:val="left"/>
      <w:pPr>
        <w:ind w:left="2611" w:hanging="360"/>
      </w:pPr>
      <w:rPr>
        <w:rFonts w:hint="default"/>
        <w:lang w:val="uk-UA" w:eastAsia="en-US" w:bidi="ar-SA"/>
      </w:rPr>
    </w:lvl>
    <w:lvl w:ilvl="4" w:tplc="8020C63E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5" w:tplc="CEFE79AA">
      <w:numFmt w:val="bullet"/>
      <w:lvlText w:val="•"/>
      <w:lvlJc w:val="left"/>
      <w:pPr>
        <w:ind w:left="3806" w:hanging="360"/>
      </w:pPr>
      <w:rPr>
        <w:rFonts w:hint="default"/>
        <w:lang w:val="uk-UA" w:eastAsia="en-US" w:bidi="ar-SA"/>
      </w:rPr>
    </w:lvl>
    <w:lvl w:ilvl="6" w:tplc="DD64003A">
      <w:numFmt w:val="bullet"/>
      <w:lvlText w:val="•"/>
      <w:lvlJc w:val="left"/>
      <w:pPr>
        <w:ind w:left="4403" w:hanging="360"/>
      </w:pPr>
      <w:rPr>
        <w:rFonts w:hint="default"/>
        <w:lang w:val="uk-UA" w:eastAsia="en-US" w:bidi="ar-SA"/>
      </w:rPr>
    </w:lvl>
    <w:lvl w:ilvl="7" w:tplc="09928BC6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8" w:tplc="9954CBCA">
      <w:numFmt w:val="bullet"/>
      <w:lvlText w:val="•"/>
      <w:lvlJc w:val="left"/>
      <w:pPr>
        <w:ind w:left="5597" w:hanging="360"/>
      </w:pPr>
      <w:rPr>
        <w:rFonts w:hint="default"/>
        <w:lang w:val="uk-UA" w:eastAsia="en-US" w:bidi="ar-SA"/>
      </w:rPr>
    </w:lvl>
  </w:abstractNum>
  <w:abstractNum w:abstractNumId="8">
    <w:nsid w:val="43F675F9"/>
    <w:multiLevelType w:val="hybridMultilevel"/>
    <w:tmpl w:val="2F123382"/>
    <w:lvl w:ilvl="0" w:tplc="4CE2EE2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DD84BF38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80E0773C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C4C2E012">
      <w:numFmt w:val="bullet"/>
      <w:lvlText w:val="•"/>
      <w:lvlJc w:val="left"/>
      <w:pPr>
        <w:ind w:left="2611" w:hanging="360"/>
      </w:pPr>
      <w:rPr>
        <w:rFonts w:hint="default"/>
        <w:lang w:val="uk-UA" w:eastAsia="en-US" w:bidi="ar-SA"/>
      </w:rPr>
    </w:lvl>
    <w:lvl w:ilvl="4" w:tplc="B6D0C93C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5" w:tplc="A9D4C98E">
      <w:numFmt w:val="bullet"/>
      <w:lvlText w:val="•"/>
      <w:lvlJc w:val="left"/>
      <w:pPr>
        <w:ind w:left="3806" w:hanging="360"/>
      </w:pPr>
      <w:rPr>
        <w:rFonts w:hint="default"/>
        <w:lang w:val="uk-UA" w:eastAsia="en-US" w:bidi="ar-SA"/>
      </w:rPr>
    </w:lvl>
    <w:lvl w:ilvl="6" w:tplc="FDB49060">
      <w:numFmt w:val="bullet"/>
      <w:lvlText w:val="•"/>
      <w:lvlJc w:val="left"/>
      <w:pPr>
        <w:ind w:left="4403" w:hanging="360"/>
      </w:pPr>
      <w:rPr>
        <w:rFonts w:hint="default"/>
        <w:lang w:val="uk-UA" w:eastAsia="en-US" w:bidi="ar-SA"/>
      </w:rPr>
    </w:lvl>
    <w:lvl w:ilvl="7" w:tplc="23F49B86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8" w:tplc="05829AE6">
      <w:numFmt w:val="bullet"/>
      <w:lvlText w:val="•"/>
      <w:lvlJc w:val="left"/>
      <w:pPr>
        <w:ind w:left="5597" w:hanging="360"/>
      </w:pPr>
      <w:rPr>
        <w:rFonts w:hint="default"/>
        <w:lang w:val="uk-UA" w:eastAsia="en-US" w:bidi="ar-SA"/>
      </w:rPr>
    </w:lvl>
  </w:abstractNum>
  <w:abstractNum w:abstractNumId="9">
    <w:nsid w:val="4F6520B7"/>
    <w:multiLevelType w:val="hybridMultilevel"/>
    <w:tmpl w:val="A372BD48"/>
    <w:lvl w:ilvl="0" w:tplc="17C2EBB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F4C0082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E01E6588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6A48D6A0">
      <w:numFmt w:val="bullet"/>
      <w:lvlText w:val="•"/>
      <w:lvlJc w:val="left"/>
      <w:pPr>
        <w:ind w:left="2611" w:hanging="360"/>
      </w:pPr>
      <w:rPr>
        <w:rFonts w:hint="default"/>
        <w:lang w:val="uk-UA" w:eastAsia="en-US" w:bidi="ar-SA"/>
      </w:rPr>
    </w:lvl>
    <w:lvl w:ilvl="4" w:tplc="6050580E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5" w:tplc="62549A70">
      <w:numFmt w:val="bullet"/>
      <w:lvlText w:val="•"/>
      <w:lvlJc w:val="left"/>
      <w:pPr>
        <w:ind w:left="3806" w:hanging="360"/>
      </w:pPr>
      <w:rPr>
        <w:rFonts w:hint="default"/>
        <w:lang w:val="uk-UA" w:eastAsia="en-US" w:bidi="ar-SA"/>
      </w:rPr>
    </w:lvl>
    <w:lvl w:ilvl="6" w:tplc="61207CC6">
      <w:numFmt w:val="bullet"/>
      <w:lvlText w:val="•"/>
      <w:lvlJc w:val="left"/>
      <w:pPr>
        <w:ind w:left="4403" w:hanging="360"/>
      </w:pPr>
      <w:rPr>
        <w:rFonts w:hint="default"/>
        <w:lang w:val="uk-UA" w:eastAsia="en-US" w:bidi="ar-SA"/>
      </w:rPr>
    </w:lvl>
    <w:lvl w:ilvl="7" w:tplc="3B28F21C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8" w:tplc="C14049BC">
      <w:numFmt w:val="bullet"/>
      <w:lvlText w:val="•"/>
      <w:lvlJc w:val="left"/>
      <w:pPr>
        <w:ind w:left="5597" w:hanging="360"/>
      </w:pPr>
      <w:rPr>
        <w:rFonts w:hint="default"/>
        <w:lang w:val="uk-UA" w:eastAsia="en-US" w:bidi="ar-SA"/>
      </w:rPr>
    </w:lvl>
  </w:abstractNum>
  <w:abstractNum w:abstractNumId="10">
    <w:nsid w:val="5D097F27"/>
    <w:multiLevelType w:val="hybridMultilevel"/>
    <w:tmpl w:val="8FE4AE2E"/>
    <w:lvl w:ilvl="0" w:tplc="B39AAC88">
      <w:start w:val="1"/>
      <w:numFmt w:val="decimal"/>
      <w:lvlText w:val="%1."/>
      <w:lvlJc w:val="left"/>
      <w:pPr>
        <w:ind w:left="38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4343BC4">
      <w:numFmt w:val="bullet"/>
      <w:lvlText w:val="•"/>
      <w:lvlJc w:val="left"/>
      <w:pPr>
        <w:ind w:left="1021" w:hanging="281"/>
      </w:pPr>
      <w:rPr>
        <w:rFonts w:hint="default"/>
        <w:lang w:val="uk-UA" w:eastAsia="en-US" w:bidi="ar-SA"/>
      </w:rPr>
    </w:lvl>
    <w:lvl w:ilvl="2" w:tplc="2402EBD4">
      <w:numFmt w:val="bullet"/>
      <w:lvlText w:val="•"/>
      <w:lvlJc w:val="left"/>
      <w:pPr>
        <w:ind w:left="1662" w:hanging="281"/>
      </w:pPr>
      <w:rPr>
        <w:rFonts w:hint="default"/>
        <w:lang w:val="uk-UA" w:eastAsia="en-US" w:bidi="ar-SA"/>
      </w:rPr>
    </w:lvl>
    <w:lvl w:ilvl="3" w:tplc="B8FC3D06">
      <w:numFmt w:val="bullet"/>
      <w:lvlText w:val="•"/>
      <w:lvlJc w:val="left"/>
      <w:pPr>
        <w:ind w:left="2303" w:hanging="281"/>
      </w:pPr>
      <w:rPr>
        <w:rFonts w:hint="default"/>
        <w:lang w:val="uk-UA" w:eastAsia="en-US" w:bidi="ar-SA"/>
      </w:rPr>
    </w:lvl>
    <w:lvl w:ilvl="4" w:tplc="8384C5A0">
      <w:numFmt w:val="bullet"/>
      <w:lvlText w:val="•"/>
      <w:lvlJc w:val="left"/>
      <w:pPr>
        <w:ind w:left="2944" w:hanging="281"/>
      </w:pPr>
      <w:rPr>
        <w:rFonts w:hint="default"/>
        <w:lang w:val="uk-UA" w:eastAsia="en-US" w:bidi="ar-SA"/>
      </w:rPr>
    </w:lvl>
    <w:lvl w:ilvl="5" w:tplc="2A0EDD44">
      <w:numFmt w:val="bullet"/>
      <w:lvlText w:val="•"/>
      <w:lvlJc w:val="left"/>
      <w:pPr>
        <w:ind w:left="3586" w:hanging="281"/>
      </w:pPr>
      <w:rPr>
        <w:rFonts w:hint="default"/>
        <w:lang w:val="uk-UA" w:eastAsia="en-US" w:bidi="ar-SA"/>
      </w:rPr>
    </w:lvl>
    <w:lvl w:ilvl="6" w:tplc="190071C4">
      <w:numFmt w:val="bullet"/>
      <w:lvlText w:val="•"/>
      <w:lvlJc w:val="left"/>
      <w:pPr>
        <w:ind w:left="4227" w:hanging="281"/>
      </w:pPr>
      <w:rPr>
        <w:rFonts w:hint="default"/>
        <w:lang w:val="uk-UA" w:eastAsia="en-US" w:bidi="ar-SA"/>
      </w:rPr>
    </w:lvl>
    <w:lvl w:ilvl="7" w:tplc="E2DE17E8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8" w:tplc="61D2176C">
      <w:numFmt w:val="bullet"/>
      <w:lvlText w:val="•"/>
      <w:lvlJc w:val="left"/>
      <w:pPr>
        <w:ind w:left="5509" w:hanging="281"/>
      </w:pPr>
      <w:rPr>
        <w:rFonts w:hint="default"/>
        <w:lang w:val="uk-UA" w:eastAsia="en-US" w:bidi="ar-SA"/>
      </w:rPr>
    </w:lvl>
  </w:abstractNum>
  <w:abstractNum w:abstractNumId="11">
    <w:nsid w:val="5D8626C9"/>
    <w:multiLevelType w:val="hybridMultilevel"/>
    <w:tmpl w:val="42F41AAE"/>
    <w:lvl w:ilvl="0" w:tplc="D57A350C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796A5996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69B4B8B4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6D7CAF0E">
      <w:numFmt w:val="bullet"/>
      <w:lvlText w:val="•"/>
      <w:lvlJc w:val="left"/>
      <w:pPr>
        <w:ind w:left="2611" w:hanging="360"/>
      </w:pPr>
      <w:rPr>
        <w:rFonts w:hint="default"/>
        <w:lang w:val="uk-UA" w:eastAsia="en-US" w:bidi="ar-SA"/>
      </w:rPr>
    </w:lvl>
    <w:lvl w:ilvl="4" w:tplc="635E7256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5" w:tplc="B1105CCC">
      <w:numFmt w:val="bullet"/>
      <w:lvlText w:val="•"/>
      <w:lvlJc w:val="left"/>
      <w:pPr>
        <w:ind w:left="3806" w:hanging="360"/>
      </w:pPr>
      <w:rPr>
        <w:rFonts w:hint="default"/>
        <w:lang w:val="uk-UA" w:eastAsia="en-US" w:bidi="ar-SA"/>
      </w:rPr>
    </w:lvl>
    <w:lvl w:ilvl="6" w:tplc="62BA0632">
      <w:numFmt w:val="bullet"/>
      <w:lvlText w:val="•"/>
      <w:lvlJc w:val="left"/>
      <w:pPr>
        <w:ind w:left="4403" w:hanging="360"/>
      </w:pPr>
      <w:rPr>
        <w:rFonts w:hint="default"/>
        <w:lang w:val="uk-UA" w:eastAsia="en-US" w:bidi="ar-SA"/>
      </w:rPr>
    </w:lvl>
    <w:lvl w:ilvl="7" w:tplc="2C52A5FC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8" w:tplc="63F40F26">
      <w:numFmt w:val="bullet"/>
      <w:lvlText w:val="•"/>
      <w:lvlJc w:val="left"/>
      <w:pPr>
        <w:ind w:left="5597" w:hanging="360"/>
      </w:pPr>
      <w:rPr>
        <w:rFonts w:hint="default"/>
        <w:lang w:val="uk-UA" w:eastAsia="en-US" w:bidi="ar-SA"/>
      </w:rPr>
    </w:lvl>
  </w:abstractNum>
  <w:abstractNum w:abstractNumId="12">
    <w:nsid w:val="6B265ECC"/>
    <w:multiLevelType w:val="hybridMultilevel"/>
    <w:tmpl w:val="EFC27254"/>
    <w:lvl w:ilvl="0" w:tplc="9AC0638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F387472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D77C568C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9848A4C0">
      <w:numFmt w:val="bullet"/>
      <w:lvlText w:val="•"/>
      <w:lvlJc w:val="left"/>
      <w:pPr>
        <w:ind w:left="2611" w:hanging="360"/>
      </w:pPr>
      <w:rPr>
        <w:rFonts w:hint="default"/>
        <w:lang w:val="uk-UA" w:eastAsia="en-US" w:bidi="ar-SA"/>
      </w:rPr>
    </w:lvl>
    <w:lvl w:ilvl="4" w:tplc="D396BCA2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5" w:tplc="25D0272A">
      <w:numFmt w:val="bullet"/>
      <w:lvlText w:val="•"/>
      <w:lvlJc w:val="left"/>
      <w:pPr>
        <w:ind w:left="3806" w:hanging="360"/>
      </w:pPr>
      <w:rPr>
        <w:rFonts w:hint="default"/>
        <w:lang w:val="uk-UA" w:eastAsia="en-US" w:bidi="ar-SA"/>
      </w:rPr>
    </w:lvl>
    <w:lvl w:ilvl="6" w:tplc="D5244572">
      <w:numFmt w:val="bullet"/>
      <w:lvlText w:val="•"/>
      <w:lvlJc w:val="left"/>
      <w:pPr>
        <w:ind w:left="4403" w:hanging="360"/>
      </w:pPr>
      <w:rPr>
        <w:rFonts w:hint="default"/>
        <w:lang w:val="uk-UA" w:eastAsia="en-US" w:bidi="ar-SA"/>
      </w:rPr>
    </w:lvl>
    <w:lvl w:ilvl="7" w:tplc="AAB2E596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8" w:tplc="5DD42C72">
      <w:numFmt w:val="bullet"/>
      <w:lvlText w:val="•"/>
      <w:lvlJc w:val="left"/>
      <w:pPr>
        <w:ind w:left="5597" w:hanging="360"/>
      </w:pPr>
      <w:rPr>
        <w:rFonts w:hint="default"/>
        <w:lang w:val="uk-UA" w:eastAsia="en-US" w:bidi="ar-SA"/>
      </w:rPr>
    </w:lvl>
  </w:abstractNum>
  <w:abstractNum w:abstractNumId="13">
    <w:nsid w:val="6EDE1667"/>
    <w:multiLevelType w:val="hybridMultilevel"/>
    <w:tmpl w:val="4BD458F4"/>
    <w:lvl w:ilvl="0" w:tplc="DADA67D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267116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E7ECC818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F54019F8">
      <w:numFmt w:val="bullet"/>
      <w:lvlText w:val="•"/>
      <w:lvlJc w:val="left"/>
      <w:pPr>
        <w:ind w:left="2611" w:hanging="360"/>
      </w:pPr>
      <w:rPr>
        <w:rFonts w:hint="default"/>
        <w:lang w:val="uk-UA" w:eastAsia="en-US" w:bidi="ar-SA"/>
      </w:rPr>
    </w:lvl>
    <w:lvl w:ilvl="4" w:tplc="7F22C64E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5" w:tplc="59C42044">
      <w:numFmt w:val="bullet"/>
      <w:lvlText w:val="•"/>
      <w:lvlJc w:val="left"/>
      <w:pPr>
        <w:ind w:left="3806" w:hanging="360"/>
      </w:pPr>
      <w:rPr>
        <w:rFonts w:hint="default"/>
        <w:lang w:val="uk-UA" w:eastAsia="en-US" w:bidi="ar-SA"/>
      </w:rPr>
    </w:lvl>
    <w:lvl w:ilvl="6" w:tplc="452AC318">
      <w:numFmt w:val="bullet"/>
      <w:lvlText w:val="•"/>
      <w:lvlJc w:val="left"/>
      <w:pPr>
        <w:ind w:left="4403" w:hanging="360"/>
      </w:pPr>
      <w:rPr>
        <w:rFonts w:hint="default"/>
        <w:lang w:val="uk-UA" w:eastAsia="en-US" w:bidi="ar-SA"/>
      </w:rPr>
    </w:lvl>
    <w:lvl w:ilvl="7" w:tplc="223E0ECC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8" w:tplc="29FC3200">
      <w:numFmt w:val="bullet"/>
      <w:lvlText w:val="•"/>
      <w:lvlJc w:val="left"/>
      <w:pPr>
        <w:ind w:left="5597" w:hanging="360"/>
      </w:pPr>
      <w:rPr>
        <w:rFonts w:hint="default"/>
        <w:lang w:val="uk-UA" w:eastAsia="en-US" w:bidi="ar-SA"/>
      </w:rPr>
    </w:lvl>
  </w:abstractNum>
  <w:abstractNum w:abstractNumId="14">
    <w:nsid w:val="76B66FA6"/>
    <w:multiLevelType w:val="hybridMultilevel"/>
    <w:tmpl w:val="F9BC3C80"/>
    <w:lvl w:ilvl="0" w:tplc="769A95FA">
      <w:start w:val="1"/>
      <w:numFmt w:val="decimal"/>
      <w:lvlText w:val="%1."/>
      <w:lvlJc w:val="left"/>
      <w:pPr>
        <w:ind w:left="11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BA833EE">
      <w:numFmt w:val="bullet"/>
      <w:lvlText w:val="•"/>
      <w:lvlJc w:val="left"/>
      <w:pPr>
        <w:ind w:left="1741" w:hanging="360"/>
      </w:pPr>
      <w:rPr>
        <w:rFonts w:hint="default"/>
        <w:lang w:val="uk-UA" w:eastAsia="en-US" w:bidi="ar-SA"/>
      </w:rPr>
    </w:lvl>
    <w:lvl w:ilvl="2" w:tplc="A1280D8A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3" w:tplc="EA8C9D92">
      <w:numFmt w:val="bullet"/>
      <w:lvlText w:val="•"/>
      <w:lvlJc w:val="left"/>
      <w:pPr>
        <w:ind w:left="2863" w:hanging="360"/>
      </w:pPr>
      <w:rPr>
        <w:rFonts w:hint="default"/>
        <w:lang w:val="uk-UA" w:eastAsia="en-US" w:bidi="ar-SA"/>
      </w:rPr>
    </w:lvl>
    <w:lvl w:ilvl="4" w:tplc="6E0069CC">
      <w:numFmt w:val="bullet"/>
      <w:lvlText w:val="•"/>
      <w:lvlJc w:val="left"/>
      <w:pPr>
        <w:ind w:left="3424" w:hanging="360"/>
      </w:pPr>
      <w:rPr>
        <w:rFonts w:hint="default"/>
        <w:lang w:val="uk-UA" w:eastAsia="en-US" w:bidi="ar-SA"/>
      </w:rPr>
    </w:lvl>
    <w:lvl w:ilvl="5" w:tplc="368607BE">
      <w:numFmt w:val="bullet"/>
      <w:lvlText w:val="•"/>
      <w:lvlJc w:val="left"/>
      <w:pPr>
        <w:ind w:left="3986" w:hanging="360"/>
      </w:pPr>
      <w:rPr>
        <w:rFonts w:hint="default"/>
        <w:lang w:val="uk-UA" w:eastAsia="en-US" w:bidi="ar-SA"/>
      </w:rPr>
    </w:lvl>
    <w:lvl w:ilvl="6" w:tplc="812E593C">
      <w:numFmt w:val="bullet"/>
      <w:lvlText w:val="•"/>
      <w:lvlJc w:val="left"/>
      <w:pPr>
        <w:ind w:left="4547" w:hanging="360"/>
      </w:pPr>
      <w:rPr>
        <w:rFonts w:hint="default"/>
        <w:lang w:val="uk-UA" w:eastAsia="en-US" w:bidi="ar-SA"/>
      </w:rPr>
    </w:lvl>
    <w:lvl w:ilvl="7" w:tplc="D5243E3E">
      <w:numFmt w:val="bullet"/>
      <w:lvlText w:val="•"/>
      <w:lvlJc w:val="left"/>
      <w:pPr>
        <w:ind w:left="5108" w:hanging="360"/>
      </w:pPr>
      <w:rPr>
        <w:rFonts w:hint="default"/>
        <w:lang w:val="uk-UA" w:eastAsia="en-US" w:bidi="ar-SA"/>
      </w:rPr>
    </w:lvl>
    <w:lvl w:ilvl="8" w:tplc="246CB6CA">
      <w:numFmt w:val="bullet"/>
      <w:lvlText w:val="•"/>
      <w:lvlJc w:val="left"/>
      <w:pPr>
        <w:ind w:left="5669" w:hanging="360"/>
      </w:pPr>
      <w:rPr>
        <w:rFonts w:hint="default"/>
        <w:lang w:val="uk-UA" w:eastAsia="en-US" w:bidi="ar-SA"/>
      </w:rPr>
    </w:lvl>
  </w:abstractNum>
  <w:abstractNum w:abstractNumId="15">
    <w:nsid w:val="7882773E"/>
    <w:multiLevelType w:val="hybridMultilevel"/>
    <w:tmpl w:val="ACE8C8A8"/>
    <w:lvl w:ilvl="0" w:tplc="7362D7BC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410BE3E">
      <w:numFmt w:val="bullet"/>
      <w:lvlText w:val="•"/>
      <w:lvlJc w:val="left"/>
      <w:pPr>
        <w:ind w:left="1219" w:hanging="360"/>
      </w:pPr>
      <w:rPr>
        <w:rFonts w:hint="default"/>
        <w:lang w:val="uk-UA" w:eastAsia="en-US" w:bidi="ar-SA"/>
      </w:rPr>
    </w:lvl>
    <w:lvl w:ilvl="2" w:tplc="06E28728">
      <w:numFmt w:val="bullet"/>
      <w:lvlText w:val="•"/>
      <w:lvlJc w:val="left"/>
      <w:pPr>
        <w:ind w:left="1838" w:hanging="360"/>
      </w:pPr>
      <w:rPr>
        <w:rFonts w:hint="default"/>
        <w:lang w:val="uk-UA" w:eastAsia="en-US" w:bidi="ar-SA"/>
      </w:rPr>
    </w:lvl>
    <w:lvl w:ilvl="3" w:tplc="846A3742">
      <w:numFmt w:val="bullet"/>
      <w:lvlText w:val="•"/>
      <w:lvlJc w:val="left"/>
      <w:pPr>
        <w:ind w:left="2457" w:hanging="360"/>
      </w:pPr>
      <w:rPr>
        <w:rFonts w:hint="default"/>
        <w:lang w:val="uk-UA" w:eastAsia="en-US" w:bidi="ar-SA"/>
      </w:rPr>
    </w:lvl>
    <w:lvl w:ilvl="4" w:tplc="278A5186">
      <w:numFmt w:val="bullet"/>
      <w:lvlText w:val="•"/>
      <w:lvlJc w:val="left"/>
      <w:pPr>
        <w:ind w:left="3076" w:hanging="360"/>
      </w:pPr>
      <w:rPr>
        <w:rFonts w:hint="default"/>
        <w:lang w:val="uk-UA" w:eastAsia="en-US" w:bidi="ar-SA"/>
      </w:rPr>
    </w:lvl>
    <w:lvl w:ilvl="5" w:tplc="E56607B8">
      <w:numFmt w:val="bullet"/>
      <w:lvlText w:val="•"/>
      <w:lvlJc w:val="left"/>
      <w:pPr>
        <w:ind w:left="3696" w:hanging="360"/>
      </w:pPr>
      <w:rPr>
        <w:rFonts w:hint="default"/>
        <w:lang w:val="uk-UA" w:eastAsia="en-US" w:bidi="ar-SA"/>
      </w:rPr>
    </w:lvl>
    <w:lvl w:ilvl="6" w:tplc="6B749DDE">
      <w:numFmt w:val="bullet"/>
      <w:lvlText w:val="•"/>
      <w:lvlJc w:val="left"/>
      <w:pPr>
        <w:ind w:left="4315" w:hanging="360"/>
      </w:pPr>
      <w:rPr>
        <w:rFonts w:hint="default"/>
        <w:lang w:val="uk-UA" w:eastAsia="en-US" w:bidi="ar-SA"/>
      </w:rPr>
    </w:lvl>
    <w:lvl w:ilvl="7" w:tplc="BB4A958E">
      <w:numFmt w:val="bullet"/>
      <w:lvlText w:val="•"/>
      <w:lvlJc w:val="left"/>
      <w:pPr>
        <w:ind w:left="4934" w:hanging="360"/>
      </w:pPr>
      <w:rPr>
        <w:rFonts w:hint="default"/>
        <w:lang w:val="uk-UA" w:eastAsia="en-US" w:bidi="ar-SA"/>
      </w:rPr>
    </w:lvl>
    <w:lvl w:ilvl="8" w:tplc="D8002D9E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</w:abstractNum>
  <w:abstractNum w:abstractNumId="16">
    <w:nsid w:val="7E00148C"/>
    <w:multiLevelType w:val="hybridMultilevel"/>
    <w:tmpl w:val="C69C0C78"/>
    <w:lvl w:ilvl="0" w:tplc="DD989CD6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4D065362">
      <w:numFmt w:val="bullet"/>
      <w:lvlText w:val="•"/>
      <w:lvlJc w:val="left"/>
      <w:pPr>
        <w:ind w:left="1417" w:hanging="360"/>
      </w:pPr>
      <w:rPr>
        <w:rFonts w:hint="default"/>
        <w:lang w:val="uk-UA" w:eastAsia="en-US" w:bidi="ar-SA"/>
      </w:rPr>
    </w:lvl>
    <w:lvl w:ilvl="2" w:tplc="57D4C4FE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D1A06E04">
      <w:numFmt w:val="bullet"/>
      <w:lvlText w:val="•"/>
      <w:lvlJc w:val="left"/>
      <w:pPr>
        <w:ind w:left="2611" w:hanging="360"/>
      </w:pPr>
      <w:rPr>
        <w:rFonts w:hint="default"/>
        <w:lang w:val="uk-UA" w:eastAsia="en-US" w:bidi="ar-SA"/>
      </w:rPr>
    </w:lvl>
    <w:lvl w:ilvl="4" w:tplc="2F66D288">
      <w:numFmt w:val="bullet"/>
      <w:lvlText w:val="•"/>
      <w:lvlJc w:val="left"/>
      <w:pPr>
        <w:ind w:left="3208" w:hanging="360"/>
      </w:pPr>
      <w:rPr>
        <w:rFonts w:hint="default"/>
        <w:lang w:val="uk-UA" w:eastAsia="en-US" w:bidi="ar-SA"/>
      </w:rPr>
    </w:lvl>
    <w:lvl w:ilvl="5" w:tplc="5E9014B8">
      <w:numFmt w:val="bullet"/>
      <w:lvlText w:val="•"/>
      <w:lvlJc w:val="left"/>
      <w:pPr>
        <w:ind w:left="3806" w:hanging="360"/>
      </w:pPr>
      <w:rPr>
        <w:rFonts w:hint="default"/>
        <w:lang w:val="uk-UA" w:eastAsia="en-US" w:bidi="ar-SA"/>
      </w:rPr>
    </w:lvl>
    <w:lvl w:ilvl="6" w:tplc="497A5DA0">
      <w:numFmt w:val="bullet"/>
      <w:lvlText w:val="•"/>
      <w:lvlJc w:val="left"/>
      <w:pPr>
        <w:ind w:left="4403" w:hanging="360"/>
      </w:pPr>
      <w:rPr>
        <w:rFonts w:hint="default"/>
        <w:lang w:val="uk-UA" w:eastAsia="en-US" w:bidi="ar-SA"/>
      </w:rPr>
    </w:lvl>
    <w:lvl w:ilvl="7" w:tplc="5EA20BA6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8" w:tplc="2F5EB2E8">
      <w:numFmt w:val="bullet"/>
      <w:lvlText w:val="•"/>
      <w:lvlJc w:val="left"/>
      <w:pPr>
        <w:ind w:left="5597" w:hanging="360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"/>
  </w:num>
  <w:num w:numId="5">
    <w:abstractNumId w:val="12"/>
  </w:num>
  <w:num w:numId="6">
    <w:abstractNumId w:val="7"/>
  </w:num>
  <w:num w:numId="7">
    <w:abstractNumId w:val="10"/>
  </w:num>
  <w:num w:numId="8">
    <w:abstractNumId w:val="14"/>
  </w:num>
  <w:num w:numId="9">
    <w:abstractNumId w:val="16"/>
  </w:num>
  <w:num w:numId="10">
    <w:abstractNumId w:val="0"/>
  </w:num>
  <w:num w:numId="11">
    <w:abstractNumId w:val="9"/>
  </w:num>
  <w:num w:numId="12">
    <w:abstractNumId w:val="3"/>
  </w:num>
  <w:num w:numId="13">
    <w:abstractNumId w:val="4"/>
  </w:num>
  <w:num w:numId="14">
    <w:abstractNumId w:val="8"/>
  </w:num>
  <w:num w:numId="15">
    <w:abstractNumId w:val="15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5B27"/>
    <w:rsid w:val="000968B5"/>
    <w:rsid w:val="00175B27"/>
    <w:rsid w:val="003C155E"/>
    <w:rsid w:val="00AE73FF"/>
    <w:rsid w:val="00C4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436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648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436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64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Забигай</dc:creator>
  <cp:lastModifiedBy>Secretar</cp:lastModifiedBy>
  <cp:revision>3</cp:revision>
  <dcterms:created xsi:type="dcterms:W3CDTF">2025-07-18T12:46:00Z</dcterms:created>
  <dcterms:modified xsi:type="dcterms:W3CDTF">2025-07-18T13:00:00Z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2010</vt:lpwstr>
  </property>
</Properties>
</file>